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BEF" w:rsidRDefault="00F82BEF" w:rsidP="00496669">
      <w:pPr>
        <w:pStyle w:val="NoSpacing"/>
        <w:spacing w:line="276" w:lineRule="auto"/>
        <w:jc w:val="center"/>
        <w:rPr>
          <w:rFonts w:ascii="Book Antiqua" w:hAnsi="Book Antiqua"/>
          <w:b/>
          <w:sz w:val="44"/>
          <w:szCs w:val="28"/>
        </w:rPr>
      </w:pPr>
    </w:p>
    <w:p w:rsidR="00496669" w:rsidRPr="00F82BEF" w:rsidRDefault="00496669" w:rsidP="00496669">
      <w:pPr>
        <w:pStyle w:val="NoSpacing"/>
        <w:spacing w:line="276" w:lineRule="auto"/>
        <w:jc w:val="center"/>
        <w:rPr>
          <w:rFonts w:ascii="Book Antiqua" w:hAnsi="Book Antiqua"/>
          <w:b/>
          <w:sz w:val="44"/>
          <w:szCs w:val="28"/>
        </w:rPr>
      </w:pPr>
      <w:r w:rsidRPr="00F82BEF">
        <w:rPr>
          <w:rFonts w:ascii="Book Antiqua" w:hAnsi="Book Antiqua"/>
          <w:b/>
          <w:sz w:val="44"/>
          <w:szCs w:val="28"/>
        </w:rPr>
        <w:t xml:space="preserve">CONTRACT OF SALE OF LAND </w:t>
      </w:r>
    </w:p>
    <w:p w:rsidR="00496669" w:rsidRPr="003C6B2E" w:rsidRDefault="00496669" w:rsidP="00496669">
      <w:pPr>
        <w:pStyle w:val="NoSpacing"/>
        <w:spacing w:line="276" w:lineRule="auto"/>
        <w:jc w:val="center"/>
        <w:rPr>
          <w:rFonts w:ascii="Book Antiqua" w:hAnsi="Book Antiqua"/>
          <w:sz w:val="28"/>
          <w:szCs w:val="28"/>
        </w:rPr>
      </w:pPr>
    </w:p>
    <w:p w:rsidR="00496669" w:rsidRPr="003C6B2E" w:rsidRDefault="00496669" w:rsidP="00496669">
      <w:pPr>
        <w:pStyle w:val="NoSpacing"/>
        <w:spacing w:line="276" w:lineRule="auto"/>
        <w:jc w:val="center"/>
        <w:rPr>
          <w:rFonts w:ascii="Book Antiqua" w:hAnsi="Book Antiqua"/>
          <w:sz w:val="28"/>
          <w:szCs w:val="28"/>
        </w:rPr>
      </w:pPr>
    </w:p>
    <w:p w:rsidR="00496669" w:rsidRPr="003C6B2E" w:rsidRDefault="00496669" w:rsidP="00496669">
      <w:pPr>
        <w:pStyle w:val="NoSpacing"/>
        <w:spacing w:line="276" w:lineRule="auto"/>
        <w:jc w:val="center"/>
        <w:rPr>
          <w:rFonts w:ascii="Book Antiqua" w:hAnsi="Book Antiqua"/>
          <w:b/>
          <w:sz w:val="28"/>
          <w:szCs w:val="28"/>
        </w:rPr>
      </w:pPr>
      <w:r w:rsidRPr="003C6B2E">
        <w:rPr>
          <w:rFonts w:ascii="Book Antiqua" w:hAnsi="Book Antiqua"/>
          <w:b/>
          <w:sz w:val="28"/>
          <w:szCs w:val="28"/>
        </w:rPr>
        <w:t>BETWEEN</w:t>
      </w:r>
    </w:p>
    <w:p w:rsidR="00496669" w:rsidRPr="003C6B2E" w:rsidRDefault="00496669" w:rsidP="00496669">
      <w:pPr>
        <w:pStyle w:val="NoSpacing"/>
        <w:spacing w:line="276" w:lineRule="auto"/>
        <w:jc w:val="center"/>
        <w:rPr>
          <w:rFonts w:ascii="Book Antiqua" w:hAnsi="Book Antiqua"/>
          <w:sz w:val="6"/>
          <w:szCs w:val="28"/>
        </w:rPr>
      </w:pPr>
    </w:p>
    <w:p w:rsidR="00496669" w:rsidRPr="003C6B2E" w:rsidRDefault="00496669" w:rsidP="00496669">
      <w:pPr>
        <w:pStyle w:val="NoSpacing"/>
        <w:spacing w:line="276" w:lineRule="auto"/>
        <w:jc w:val="center"/>
        <w:rPr>
          <w:rFonts w:ascii="Book Antiqua" w:hAnsi="Book Antiqua"/>
          <w:sz w:val="28"/>
          <w:szCs w:val="28"/>
        </w:rPr>
      </w:pPr>
    </w:p>
    <w:p w:rsidR="00496669" w:rsidRDefault="00496669" w:rsidP="00496669">
      <w:pPr>
        <w:widowControl w:val="0"/>
        <w:autoSpaceDE w:val="0"/>
        <w:autoSpaceDN w:val="0"/>
        <w:adjustRightInd w:val="0"/>
        <w:spacing w:after="0"/>
        <w:ind w:left="1440" w:firstLine="720"/>
        <w:rPr>
          <w:rFonts w:ascii="Book Antiqua" w:hAnsi="Book Antiqua"/>
          <w:b/>
          <w:sz w:val="28"/>
          <w:szCs w:val="28"/>
        </w:rPr>
      </w:pPr>
      <w:r>
        <w:rPr>
          <w:rFonts w:ascii="Book Antiqua" w:hAnsi="Book Antiqua"/>
          <w:b/>
          <w:sz w:val="28"/>
          <w:szCs w:val="28"/>
        </w:rPr>
        <w:t xml:space="preserve">VICTORY OCHUWA OYENIRAN </w:t>
      </w:r>
    </w:p>
    <w:p w:rsidR="00496669" w:rsidRPr="003C6B2E" w:rsidRDefault="00496669" w:rsidP="00496669">
      <w:pPr>
        <w:widowControl w:val="0"/>
        <w:autoSpaceDE w:val="0"/>
        <w:autoSpaceDN w:val="0"/>
        <w:adjustRightInd w:val="0"/>
        <w:spacing w:after="0"/>
        <w:ind w:left="3065" w:firstLine="535"/>
        <w:rPr>
          <w:rFonts w:ascii="Book Antiqua" w:hAnsi="Book Antiqua"/>
          <w:b/>
          <w:sz w:val="28"/>
          <w:szCs w:val="28"/>
        </w:rPr>
      </w:pPr>
      <w:r>
        <w:rPr>
          <w:rFonts w:ascii="Book Antiqua" w:hAnsi="Book Antiqua"/>
          <w:b/>
          <w:sz w:val="28"/>
          <w:szCs w:val="28"/>
        </w:rPr>
        <w:t>(VENDOR</w:t>
      </w:r>
      <w:r w:rsidRPr="003C6B2E">
        <w:rPr>
          <w:rFonts w:ascii="Book Antiqua" w:hAnsi="Book Antiqua"/>
          <w:b/>
          <w:sz w:val="28"/>
          <w:szCs w:val="28"/>
        </w:rPr>
        <w:t>)</w:t>
      </w:r>
    </w:p>
    <w:p w:rsidR="00496669" w:rsidRPr="003C6B2E" w:rsidRDefault="00496669" w:rsidP="00496669">
      <w:pPr>
        <w:pStyle w:val="NoSpacing"/>
        <w:spacing w:line="276" w:lineRule="auto"/>
        <w:rPr>
          <w:rFonts w:ascii="Book Antiqua" w:hAnsi="Book Antiqua"/>
          <w:b/>
          <w:sz w:val="28"/>
          <w:szCs w:val="28"/>
        </w:rPr>
      </w:pPr>
      <w:r w:rsidRPr="003C6B2E">
        <w:rPr>
          <w:rFonts w:ascii="Book Antiqua" w:hAnsi="Book Antiqua"/>
          <w:b/>
          <w:sz w:val="28"/>
          <w:szCs w:val="28"/>
        </w:rPr>
        <w:t xml:space="preserve"> </w:t>
      </w:r>
      <w:r w:rsidRPr="003C6B2E">
        <w:rPr>
          <w:rFonts w:ascii="Book Antiqua" w:hAnsi="Book Antiqua"/>
          <w:b/>
          <w:sz w:val="28"/>
          <w:szCs w:val="28"/>
        </w:rPr>
        <w:tab/>
      </w:r>
      <w:r w:rsidRPr="003C6B2E">
        <w:rPr>
          <w:rFonts w:ascii="Book Antiqua" w:hAnsi="Book Antiqua"/>
          <w:b/>
          <w:sz w:val="28"/>
          <w:szCs w:val="28"/>
        </w:rPr>
        <w:tab/>
      </w:r>
      <w:r w:rsidRPr="003C6B2E">
        <w:rPr>
          <w:rFonts w:ascii="Book Antiqua" w:hAnsi="Book Antiqua"/>
          <w:b/>
          <w:sz w:val="28"/>
          <w:szCs w:val="28"/>
        </w:rPr>
        <w:tab/>
      </w:r>
      <w:r w:rsidRPr="003C6B2E">
        <w:rPr>
          <w:rFonts w:ascii="Book Antiqua" w:hAnsi="Book Antiqua"/>
          <w:b/>
          <w:sz w:val="28"/>
          <w:szCs w:val="28"/>
        </w:rPr>
        <w:tab/>
      </w:r>
      <w:r w:rsidRPr="003C6B2E">
        <w:rPr>
          <w:rFonts w:ascii="Book Antiqua" w:hAnsi="Book Antiqua"/>
          <w:b/>
          <w:sz w:val="28"/>
          <w:szCs w:val="28"/>
        </w:rPr>
        <w:tab/>
      </w:r>
    </w:p>
    <w:p w:rsidR="00496669" w:rsidRPr="003C6B2E" w:rsidRDefault="00496669" w:rsidP="00496669">
      <w:pPr>
        <w:pStyle w:val="NoSpacing"/>
        <w:spacing w:line="276" w:lineRule="auto"/>
        <w:jc w:val="center"/>
        <w:rPr>
          <w:rFonts w:ascii="Book Antiqua" w:hAnsi="Book Antiqua"/>
          <w:b/>
          <w:sz w:val="36"/>
          <w:szCs w:val="28"/>
        </w:rPr>
      </w:pPr>
      <w:r w:rsidRPr="003C6B2E">
        <w:rPr>
          <w:rFonts w:ascii="Book Antiqua" w:hAnsi="Book Antiqua"/>
          <w:b/>
          <w:sz w:val="36"/>
          <w:szCs w:val="28"/>
        </w:rPr>
        <w:t>AND</w:t>
      </w:r>
    </w:p>
    <w:p w:rsidR="00496669" w:rsidRPr="003C6B2E" w:rsidRDefault="00496669" w:rsidP="00496669">
      <w:pPr>
        <w:pStyle w:val="NoSpacing"/>
        <w:spacing w:line="276" w:lineRule="auto"/>
        <w:jc w:val="center"/>
        <w:rPr>
          <w:rFonts w:ascii="Book Antiqua" w:hAnsi="Book Antiqua"/>
          <w:b/>
          <w:sz w:val="28"/>
          <w:szCs w:val="28"/>
        </w:rPr>
      </w:pPr>
    </w:p>
    <w:p w:rsidR="00496669" w:rsidRPr="00F57351" w:rsidRDefault="00496669" w:rsidP="00496669">
      <w:pPr>
        <w:widowControl w:val="0"/>
        <w:autoSpaceDE w:val="0"/>
        <w:autoSpaceDN w:val="0"/>
        <w:adjustRightInd w:val="0"/>
        <w:spacing w:after="0"/>
        <w:ind w:left="1440"/>
        <w:rPr>
          <w:rFonts w:ascii="Book Antiqua" w:hAnsi="Book Antiqua"/>
          <w:b/>
          <w:sz w:val="28"/>
          <w:szCs w:val="28"/>
        </w:rPr>
      </w:pPr>
      <w:r>
        <w:rPr>
          <w:rFonts w:ascii="Book Antiqua" w:hAnsi="Book Antiqua"/>
          <w:b/>
          <w:sz w:val="28"/>
          <w:szCs w:val="28"/>
        </w:rPr>
        <w:t>LEARNED LIBRARY NIGERIA LIMITED</w:t>
      </w:r>
      <w:r w:rsidRPr="00F57351">
        <w:rPr>
          <w:rFonts w:ascii="Book Antiqua" w:hAnsi="Book Antiqua"/>
          <w:b/>
          <w:sz w:val="28"/>
          <w:szCs w:val="28"/>
        </w:rPr>
        <w:t xml:space="preserve"> </w:t>
      </w:r>
      <w:r w:rsidRPr="00F57351">
        <w:rPr>
          <w:rFonts w:ascii="Book Antiqua" w:hAnsi="Book Antiqua"/>
          <w:b/>
          <w:sz w:val="28"/>
          <w:szCs w:val="28"/>
        </w:rPr>
        <w:tab/>
      </w:r>
      <w:r w:rsidRPr="00F57351">
        <w:rPr>
          <w:rFonts w:ascii="Book Antiqua" w:hAnsi="Book Antiqua"/>
          <w:b/>
          <w:sz w:val="28"/>
          <w:szCs w:val="28"/>
        </w:rPr>
        <w:tab/>
      </w:r>
    </w:p>
    <w:p w:rsidR="00496669" w:rsidRPr="003C6B2E" w:rsidRDefault="00496669" w:rsidP="00496669">
      <w:pPr>
        <w:widowControl w:val="0"/>
        <w:autoSpaceDE w:val="0"/>
        <w:autoSpaceDN w:val="0"/>
        <w:adjustRightInd w:val="0"/>
        <w:spacing w:after="0"/>
        <w:ind w:left="2880" w:firstLine="720"/>
        <w:rPr>
          <w:rFonts w:ascii="Book Antiqua" w:hAnsi="Book Antiqua"/>
          <w:b/>
          <w:sz w:val="28"/>
          <w:szCs w:val="28"/>
        </w:rPr>
      </w:pPr>
      <w:r w:rsidRPr="003C6B2E">
        <w:rPr>
          <w:rFonts w:ascii="Book Antiqua" w:hAnsi="Book Antiqua"/>
          <w:b/>
          <w:sz w:val="28"/>
          <w:szCs w:val="28"/>
        </w:rPr>
        <w:t>(PURCHASER)</w:t>
      </w:r>
    </w:p>
    <w:p w:rsidR="00496669" w:rsidRPr="003C6B2E" w:rsidRDefault="00496669" w:rsidP="00496669">
      <w:pPr>
        <w:widowControl w:val="0"/>
        <w:autoSpaceDE w:val="0"/>
        <w:autoSpaceDN w:val="0"/>
        <w:adjustRightInd w:val="0"/>
        <w:ind w:left="720" w:firstLine="720"/>
        <w:jc w:val="center"/>
        <w:rPr>
          <w:rFonts w:ascii="Book Antiqua" w:hAnsi="Book Antiqua"/>
          <w:b/>
          <w:sz w:val="24"/>
          <w:szCs w:val="24"/>
        </w:rPr>
      </w:pPr>
    </w:p>
    <w:p w:rsidR="00496669" w:rsidRPr="003C6B2E" w:rsidRDefault="00496669" w:rsidP="00496669">
      <w:pPr>
        <w:pStyle w:val="NoSpacing"/>
        <w:spacing w:line="276" w:lineRule="auto"/>
        <w:jc w:val="center"/>
        <w:rPr>
          <w:rFonts w:ascii="Book Antiqua" w:hAnsi="Book Antiqua"/>
          <w:b/>
          <w:sz w:val="24"/>
          <w:szCs w:val="24"/>
        </w:rPr>
      </w:pPr>
      <w:r>
        <w:rPr>
          <w:rFonts w:ascii="Book Antiqua" w:hAnsi="Book Antiqua"/>
          <w:b/>
          <w:sz w:val="24"/>
          <w:szCs w:val="24"/>
        </w:rPr>
        <w:t>__________________________________________________________________________</w:t>
      </w:r>
    </w:p>
    <w:p w:rsidR="00496669" w:rsidRDefault="00F82BEF" w:rsidP="00496669">
      <w:pPr>
        <w:jc w:val="both"/>
        <w:rPr>
          <w:rFonts w:ascii="Book Antiqua" w:hAnsi="Book Antiqua"/>
          <w:b/>
          <w:sz w:val="24"/>
          <w:szCs w:val="24"/>
        </w:rPr>
      </w:pPr>
      <w:r>
        <w:rPr>
          <w:rFonts w:ascii="Book Antiqua" w:hAnsi="Book Antiqua"/>
          <w:b/>
          <w:noProof/>
          <w:sz w:val="24"/>
          <w:szCs w:val="24"/>
        </w:rPr>
        <mc:AlternateContent>
          <mc:Choice Requires="wps">
            <w:drawing>
              <wp:anchor distT="0" distB="0" distL="114300" distR="114300" simplePos="0" relativeHeight="251659264" behindDoc="0" locked="0" layoutInCell="1" allowOverlap="1" wp14:anchorId="3FFFAA32" wp14:editId="4E311535">
                <wp:simplePos x="0" y="0"/>
                <wp:positionH relativeFrom="column">
                  <wp:posOffset>18415</wp:posOffset>
                </wp:positionH>
                <wp:positionV relativeFrom="paragraph">
                  <wp:posOffset>1057910</wp:posOffset>
                </wp:positionV>
                <wp:extent cx="56864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5686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D5287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83.3pt" to="449.2pt,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" strokecolor="black [3213]" strokeweight=".5pt">
                <v:stroke joinstyle="miter"/>
              </v:line>
            </w:pict>
          </mc:Fallback>
        </mc:AlternateContent>
      </w:r>
      <w:r w:rsidR="00496669" w:rsidRPr="003C6B2E">
        <w:rPr>
          <w:rFonts w:ascii="Book Antiqua" w:hAnsi="Book Antiqua"/>
          <w:b/>
          <w:sz w:val="24"/>
          <w:szCs w:val="24"/>
        </w:rPr>
        <w:t xml:space="preserve">IN RESPECT OF ALL </w:t>
      </w:r>
      <w:r w:rsidR="00496669">
        <w:rPr>
          <w:rFonts w:ascii="Book Antiqua" w:hAnsi="Book Antiqua"/>
          <w:b/>
          <w:sz w:val="24"/>
          <w:szCs w:val="24"/>
        </w:rPr>
        <w:t xml:space="preserve">THAT </w:t>
      </w:r>
      <w:r w:rsidR="00496669" w:rsidRPr="00EE78F2">
        <w:rPr>
          <w:rFonts w:ascii="Book Antiqua" w:hAnsi="Book Antiqua"/>
          <w:b/>
          <w:sz w:val="24"/>
          <w:szCs w:val="24"/>
        </w:rPr>
        <w:t>2</w:t>
      </w:r>
      <w:r>
        <w:rPr>
          <w:rFonts w:ascii="Book Antiqua" w:hAnsi="Book Antiqua"/>
          <w:b/>
          <w:sz w:val="24"/>
          <w:szCs w:val="24"/>
        </w:rPr>
        <w:t>0</w:t>
      </w:r>
      <w:r w:rsidR="00496669" w:rsidRPr="00EE78F2">
        <w:rPr>
          <w:rFonts w:ascii="Book Antiqua" w:hAnsi="Book Antiqua"/>
          <w:b/>
          <w:sz w:val="24"/>
          <w:szCs w:val="24"/>
        </w:rPr>
        <w:t xml:space="preserve">0 PLOTS, </w:t>
      </w:r>
      <w:r w:rsidR="004D2AC1">
        <w:rPr>
          <w:rFonts w:ascii="Book Antiqua" w:hAnsi="Book Antiqua"/>
          <w:b/>
          <w:sz w:val="24"/>
          <w:szCs w:val="24"/>
        </w:rPr>
        <w:t>AS SHOWN IN THE LAYOUT, REGISTERED AS 89 AT PAGE 89 IN VOLUME 2</w:t>
      </w:r>
      <w:r w:rsidR="000F0050">
        <w:rPr>
          <w:rFonts w:ascii="Book Antiqua" w:hAnsi="Book Antiqua"/>
          <w:b/>
          <w:sz w:val="24"/>
          <w:szCs w:val="24"/>
        </w:rPr>
        <w:t>010</w:t>
      </w:r>
      <w:r w:rsidR="004D2AC1">
        <w:rPr>
          <w:rFonts w:ascii="Book Antiqua" w:hAnsi="Book Antiqua"/>
          <w:b/>
          <w:sz w:val="24"/>
          <w:szCs w:val="24"/>
        </w:rPr>
        <w:t xml:space="preserve"> AD OF LAGOS STATE LAND REGISTRY, ALAUSA IKEJA </w:t>
      </w:r>
      <w:r w:rsidR="00496669">
        <w:rPr>
          <w:rFonts w:ascii="Book Antiqua" w:hAnsi="Book Antiqua"/>
          <w:b/>
          <w:sz w:val="24"/>
          <w:szCs w:val="24"/>
        </w:rPr>
        <w:t>KNOWN</w:t>
      </w:r>
      <w:r>
        <w:rPr>
          <w:rFonts w:ascii="Book Antiqua" w:hAnsi="Book Antiqua"/>
          <w:b/>
          <w:sz w:val="24"/>
          <w:szCs w:val="24"/>
        </w:rPr>
        <w:t xml:space="preserve"> AS EMMANUEL ESTATE</w:t>
      </w:r>
      <w:r w:rsidR="00496669" w:rsidRPr="00EE78F2">
        <w:rPr>
          <w:rFonts w:ascii="Book Antiqua" w:hAnsi="Book Antiqua"/>
          <w:b/>
          <w:sz w:val="24"/>
          <w:szCs w:val="24"/>
        </w:rPr>
        <w:t xml:space="preserve"> LYING, BEING, SITUATE </w:t>
      </w:r>
      <w:r>
        <w:rPr>
          <w:rFonts w:ascii="Book Antiqua" w:hAnsi="Book Antiqua"/>
          <w:b/>
          <w:sz w:val="24"/>
          <w:szCs w:val="24"/>
        </w:rPr>
        <w:t xml:space="preserve">AT LEKKI-EPE EXPRESS ROAD, IGBO-ELERIN VILLAGE, </w:t>
      </w:r>
      <w:proofErr w:type="gramStart"/>
      <w:r>
        <w:rPr>
          <w:rFonts w:ascii="Book Antiqua" w:hAnsi="Book Antiqua"/>
          <w:b/>
          <w:sz w:val="24"/>
          <w:szCs w:val="24"/>
        </w:rPr>
        <w:t>IBEJU</w:t>
      </w:r>
      <w:proofErr w:type="gramEnd"/>
      <w:r>
        <w:rPr>
          <w:rFonts w:ascii="Book Antiqua" w:hAnsi="Book Antiqua"/>
          <w:b/>
          <w:sz w:val="24"/>
          <w:szCs w:val="24"/>
        </w:rPr>
        <w:t>-LEKKI LOCAL GOVERNMENT AREA OF LAGOS STATE</w:t>
      </w:r>
    </w:p>
    <w:p w:rsidR="00496669" w:rsidRPr="003C6B2E" w:rsidRDefault="00496669" w:rsidP="00496669">
      <w:pPr>
        <w:widowControl w:val="0"/>
        <w:autoSpaceDE w:val="0"/>
        <w:autoSpaceDN w:val="0"/>
        <w:adjustRightInd w:val="0"/>
        <w:jc w:val="both"/>
        <w:rPr>
          <w:rFonts w:ascii="Book Antiqua" w:hAnsi="Book Antiqua"/>
          <w:b/>
          <w:sz w:val="24"/>
          <w:szCs w:val="24"/>
        </w:rPr>
      </w:pPr>
    </w:p>
    <w:p w:rsidR="00496669" w:rsidRPr="003C6B2E" w:rsidRDefault="00496669" w:rsidP="00496669">
      <w:pPr>
        <w:pStyle w:val="NoSpacing"/>
        <w:spacing w:line="276" w:lineRule="auto"/>
        <w:ind w:firstLine="720"/>
        <w:jc w:val="center"/>
        <w:rPr>
          <w:rFonts w:ascii="Book Antiqua" w:hAnsi="Book Antiqua"/>
          <w:b/>
          <w:sz w:val="24"/>
          <w:szCs w:val="24"/>
        </w:rPr>
      </w:pPr>
      <w:r w:rsidRPr="003C6B2E">
        <w:rPr>
          <w:rFonts w:ascii="Book Antiqua" w:hAnsi="Book Antiqua"/>
          <w:b/>
          <w:sz w:val="24"/>
          <w:szCs w:val="24"/>
        </w:rPr>
        <w:t xml:space="preserve">                               Prepared By:</w:t>
      </w:r>
    </w:p>
    <w:p w:rsidR="00496669" w:rsidRPr="003C6B2E" w:rsidRDefault="00496669" w:rsidP="00496669">
      <w:pPr>
        <w:pStyle w:val="NoSpacing"/>
        <w:spacing w:line="276" w:lineRule="auto"/>
        <w:ind w:firstLine="720"/>
        <w:jc w:val="center"/>
        <w:rPr>
          <w:rFonts w:ascii="Book Antiqua" w:hAnsi="Book Antiqua"/>
          <w:b/>
          <w:sz w:val="24"/>
          <w:szCs w:val="24"/>
        </w:rPr>
      </w:pPr>
    </w:p>
    <w:p w:rsidR="00496669" w:rsidRPr="003C6B2E" w:rsidRDefault="00496669" w:rsidP="00496669">
      <w:pPr>
        <w:pStyle w:val="NoSpacing"/>
        <w:spacing w:line="276" w:lineRule="auto"/>
        <w:ind w:left="6480"/>
        <w:jc w:val="both"/>
        <w:rPr>
          <w:rFonts w:ascii="Book Antiqua" w:hAnsi="Book Antiqua"/>
          <w:b/>
          <w:sz w:val="24"/>
          <w:szCs w:val="24"/>
        </w:rPr>
      </w:pPr>
    </w:p>
    <w:p w:rsidR="00496669" w:rsidRPr="003C6B2E" w:rsidRDefault="00F82BEF" w:rsidP="00F82BEF">
      <w:pPr>
        <w:pStyle w:val="NoSpacing"/>
        <w:spacing w:line="276" w:lineRule="auto"/>
        <w:ind w:left="5040"/>
        <w:rPr>
          <w:rStyle w:val="Emphasis"/>
          <w:rFonts w:ascii="Book Antiqua" w:hAnsi="Book Antiqua"/>
          <w:b/>
          <w:i w:val="0"/>
          <w:sz w:val="20"/>
          <w:szCs w:val="20"/>
        </w:rPr>
      </w:pPr>
      <w:r>
        <w:rPr>
          <w:rStyle w:val="Emphasis"/>
          <w:rFonts w:ascii="Book Antiqua" w:hAnsi="Book Antiqua"/>
          <w:b/>
          <w:sz w:val="20"/>
          <w:szCs w:val="20"/>
        </w:rPr>
        <w:t>OLUWASEGUN ODUNSI</w:t>
      </w:r>
      <w:r w:rsidR="001C0E29">
        <w:rPr>
          <w:rStyle w:val="Emphasis"/>
          <w:rFonts w:ascii="Book Antiqua" w:hAnsi="Book Antiqua"/>
          <w:b/>
          <w:sz w:val="20"/>
          <w:szCs w:val="20"/>
        </w:rPr>
        <w:t xml:space="preserve"> </w:t>
      </w:r>
      <w:r w:rsidR="001C0E29" w:rsidRPr="003C6B2E">
        <w:rPr>
          <w:rStyle w:val="Emphasis"/>
          <w:rFonts w:ascii="Book Antiqua" w:hAnsi="Book Antiqua"/>
          <w:b/>
          <w:sz w:val="20"/>
          <w:szCs w:val="20"/>
        </w:rPr>
        <w:t>ESQ</w:t>
      </w:r>
      <w:r w:rsidR="001C0E29">
        <w:rPr>
          <w:rStyle w:val="Emphasis"/>
          <w:rFonts w:ascii="Book Antiqua" w:hAnsi="Book Antiqua"/>
          <w:b/>
          <w:sz w:val="20"/>
          <w:szCs w:val="20"/>
        </w:rPr>
        <w:t>,</w:t>
      </w:r>
      <w:r>
        <w:rPr>
          <w:rStyle w:val="Emphasis"/>
          <w:rFonts w:ascii="Book Antiqua" w:hAnsi="Book Antiqua"/>
          <w:b/>
          <w:sz w:val="20"/>
          <w:szCs w:val="20"/>
        </w:rPr>
        <w:t xml:space="preserve"> LLM</w:t>
      </w:r>
      <w:bookmarkStart w:id="0" w:name="_GoBack"/>
      <w:bookmarkEnd w:id="0"/>
      <w:r w:rsidR="00496669" w:rsidRPr="003C6B2E">
        <w:rPr>
          <w:rStyle w:val="Emphasis"/>
          <w:rFonts w:ascii="Book Antiqua" w:hAnsi="Book Antiqua"/>
          <w:b/>
          <w:sz w:val="20"/>
          <w:szCs w:val="20"/>
        </w:rPr>
        <w:t>.</w:t>
      </w:r>
    </w:p>
    <w:p w:rsidR="00496669" w:rsidRPr="003C6B2E" w:rsidRDefault="00496669" w:rsidP="00F82BEF">
      <w:pPr>
        <w:pStyle w:val="NoSpacing"/>
        <w:spacing w:line="276" w:lineRule="auto"/>
        <w:ind w:left="4320" w:firstLine="720"/>
        <w:rPr>
          <w:rStyle w:val="Emphasis"/>
          <w:rFonts w:ascii="Book Antiqua" w:hAnsi="Book Antiqua"/>
          <w:sz w:val="20"/>
          <w:szCs w:val="20"/>
        </w:rPr>
      </w:pPr>
      <w:r w:rsidRPr="003C6B2E">
        <w:rPr>
          <w:rStyle w:val="Emphasis"/>
          <w:rFonts w:ascii="Book Antiqua" w:hAnsi="Book Antiqua"/>
          <w:sz w:val="20"/>
          <w:szCs w:val="20"/>
        </w:rPr>
        <w:t xml:space="preserve">FOR: </w:t>
      </w:r>
      <w:r w:rsidR="00F82BEF">
        <w:rPr>
          <w:rStyle w:val="Emphasis"/>
          <w:rFonts w:ascii="Book Antiqua" w:hAnsi="Book Antiqua"/>
          <w:sz w:val="20"/>
          <w:szCs w:val="20"/>
        </w:rPr>
        <w:t>KINGY’S ATTORNEYS</w:t>
      </w:r>
    </w:p>
    <w:p w:rsidR="00496669" w:rsidRPr="003C6B2E" w:rsidRDefault="00496669" w:rsidP="00F82BEF">
      <w:pPr>
        <w:pStyle w:val="NoSpacing"/>
        <w:spacing w:line="276" w:lineRule="auto"/>
        <w:ind w:left="4320" w:firstLine="720"/>
        <w:rPr>
          <w:rStyle w:val="Emphasis"/>
          <w:rFonts w:ascii="Book Antiqua" w:hAnsi="Book Antiqua"/>
          <w:sz w:val="20"/>
          <w:szCs w:val="20"/>
        </w:rPr>
      </w:pPr>
      <w:r w:rsidRPr="003C6B2E">
        <w:rPr>
          <w:rStyle w:val="Emphasis"/>
          <w:rFonts w:ascii="Book Antiqua" w:hAnsi="Book Antiqua"/>
          <w:sz w:val="20"/>
          <w:szCs w:val="20"/>
        </w:rPr>
        <w:t>LEGAL PRACTITIONERS,</w:t>
      </w:r>
    </w:p>
    <w:p w:rsidR="00496669" w:rsidRPr="003C6B2E" w:rsidRDefault="00F82BEF" w:rsidP="00F82BEF">
      <w:pPr>
        <w:pStyle w:val="NoSpacing"/>
        <w:spacing w:line="276" w:lineRule="auto"/>
        <w:rPr>
          <w:rStyle w:val="Emphasis"/>
          <w:rFonts w:ascii="Book Antiqua" w:hAnsi="Book Antiqua"/>
          <w:sz w:val="20"/>
          <w:szCs w:val="20"/>
        </w:rPr>
      </w:pPr>
      <w:r>
        <w:rPr>
          <w:rStyle w:val="Emphasis"/>
          <w:rFonts w:ascii="Book Antiqua" w:hAnsi="Book Antiqua"/>
          <w:sz w:val="20"/>
          <w:szCs w:val="20"/>
        </w:rPr>
        <w:tab/>
      </w:r>
      <w:r>
        <w:rPr>
          <w:rStyle w:val="Emphasis"/>
          <w:rFonts w:ascii="Book Antiqua" w:hAnsi="Book Antiqua"/>
          <w:sz w:val="20"/>
          <w:szCs w:val="20"/>
        </w:rPr>
        <w:tab/>
      </w:r>
      <w:r>
        <w:rPr>
          <w:rStyle w:val="Emphasis"/>
          <w:rFonts w:ascii="Book Antiqua" w:hAnsi="Book Antiqua"/>
          <w:sz w:val="20"/>
          <w:szCs w:val="20"/>
        </w:rPr>
        <w:tab/>
      </w:r>
      <w:r>
        <w:rPr>
          <w:rStyle w:val="Emphasis"/>
          <w:rFonts w:ascii="Book Antiqua" w:hAnsi="Book Antiqua"/>
          <w:sz w:val="20"/>
          <w:szCs w:val="20"/>
        </w:rPr>
        <w:tab/>
      </w:r>
      <w:r>
        <w:rPr>
          <w:rStyle w:val="Emphasis"/>
          <w:rFonts w:ascii="Book Antiqua" w:hAnsi="Book Antiqua"/>
          <w:sz w:val="20"/>
          <w:szCs w:val="20"/>
        </w:rPr>
        <w:tab/>
      </w:r>
      <w:r>
        <w:rPr>
          <w:rStyle w:val="Emphasis"/>
          <w:rFonts w:ascii="Book Antiqua" w:hAnsi="Book Antiqua"/>
          <w:sz w:val="20"/>
          <w:szCs w:val="20"/>
        </w:rPr>
        <w:tab/>
      </w:r>
      <w:r>
        <w:rPr>
          <w:rStyle w:val="Emphasis"/>
          <w:rFonts w:ascii="Book Antiqua" w:hAnsi="Book Antiqua"/>
          <w:sz w:val="20"/>
          <w:szCs w:val="20"/>
        </w:rPr>
        <w:tab/>
        <w:t>SUIT 16, AMA-BEC PLAZA</w:t>
      </w:r>
    </w:p>
    <w:p w:rsidR="00496669" w:rsidRPr="003C6B2E" w:rsidRDefault="00496669" w:rsidP="00F82BEF">
      <w:pPr>
        <w:pStyle w:val="NoSpacing"/>
        <w:spacing w:line="276" w:lineRule="auto"/>
        <w:ind w:left="4320" w:firstLine="720"/>
        <w:rPr>
          <w:rStyle w:val="Emphasis"/>
          <w:rFonts w:ascii="Book Antiqua" w:hAnsi="Book Antiqua"/>
          <w:sz w:val="20"/>
          <w:szCs w:val="20"/>
        </w:rPr>
      </w:pPr>
      <w:r w:rsidRPr="003C6B2E">
        <w:rPr>
          <w:rStyle w:val="Emphasis"/>
          <w:rFonts w:ascii="Book Antiqua" w:hAnsi="Book Antiqua"/>
          <w:sz w:val="20"/>
          <w:szCs w:val="20"/>
        </w:rPr>
        <w:t xml:space="preserve">OFF </w:t>
      </w:r>
      <w:r w:rsidR="00F82BEF">
        <w:rPr>
          <w:rStyle w:val="Emphasis"/>
          <w:rFonts w:ascii="Book Antiqua" w:hAnsi="Book Antiqua"/>
          <w:sz w:val="20"/>
          <w:szCs w:val="20"/>
        </w:rPr>
        <w:t>ADDOH ROAD</w:t>
      </w:r>
      <w:r w:rsidRPr="003C6B2E">
        <w:rPr>
          <w:rStyle w:val="Emphasis"/>
          <w:rFonts w:ascii="Book Antiqua" w:hAnsi="Book Antiqua"/>
          <w:sz w:val="20"/>
          <w:szCs w:val="20"/>
        </w:rPr>
        <w:t>,</w:t>
      </w:r>
    </w:p>
    <w:p w:rsidR="00496669" w:rsidRDefault="00496669" w:rsidP="00F82BEF">
      <w:pPr>
        <w:pStyle w:val="NoSpacing"/>
        <w:spacing w:line="276" w:lineRule="auto"/>
        <w:ind w:left="4320" w:firstLine="720"/>
        <w:rPr>
          <w:rStyle w:val="Emphasis"/>
          <w:rFonts w:ascii="Book Antiqua" w:hAnsi="Book Antiqua"/>
          <w:sz w:val="20"/>
          <w:szCs w:val="20"/>
        </w:rPr>
      </w:pPr>
      <w:r w:rsidRPr="003C6B2E">
        <w:rPr>
          <w:rStyle w:val="Emphasis"/>
          <w:rFonts w:ascii="Book Antiqua" w:hAnsi="Book Antiqua"/>
          <w:sz w:val="20"/>
          <w:szCs w:val="20"/>
        </w:rPr>
        <w:t>LEKKI</w:t>
      </w:r>
      <w:r w:rsidR="00F82BEF">
        <w:rPr>
          <w:rStyle w:val="Emphasis"/>
          <w:rFonts w:ascii="Book Antiqua" w:hAnsi="Book Antiqua"/>
          <w:sz w:val="20"/>
          <w:szCs w:val="20"/>
        </w:rPr>
        <w:t>-AJAH</w:t>
      </w:r>
      <w:r w:rsidRPr="003C6B2E">
        <w:rPr>
          <w:rStyle w:val="Emphasis"/>
          <w:rFonts w:ascii="Book Antiqua" w:hAnsi="Book Antiqua"/>
          <w:sz w:val="20"/>
          <w:szCs w:val="20"/>
        </w:rPr>
        <w:t>, LAGOS.</w:t>
      </w:r>
    </w:p>
    <w:p w:rsidR="00F82BEF" w:rsidRPr="003C6B2E" w:rsidRDefault="00F82BEF" w:rsidP="00F82BEF">
      <w:pPr>
        <w:pStyle w:val="NoSpacing"/>
        <w:spacing w:line="276" w:lineRule="auto"/>
        <w:ind w:left="4320" w:firstLine="720"/>
        <w:rPr>
          <w:rStyle w:val="Emphasis"/>
          <w:rFonts w:ascii="Book Antiqua" w:hAnsi="Book Antiqua"/>
          <w:sz w:val="20"/>
          <w:szCs w:val="20"/>
        </w:rPr>
      </w:pPr>
      <w:r>
        <w:rPr>
          <w:rStyle w:val="Emphasis"/>
          <w:rFonts w:ascii="Book Antiqua" w:hAnsi="Book Antiqua"/>
          <w:sz w:val="20"/>
          <w:szCs w:val="20"/>
        </w:rPr>
        <w:t>07046228252</w:t>
      </w:r>
    </w:p>
    <w:p w:rsidR="00496669" w:rsidRPr="00F82BEF" w:rsidRDefault="00F82BEF" w:rsidP="00F82BEF">
      <w:pPr>
        <w:pStyle w:val="NoSpacing"/>
        <w:spacing w:line="276" w:lineRule="auto"/>
        <w:rPr>
          <w:rStyle w:val="Emphasis"/>
          <w:rFonts w:ascii="Book Antiqua" w:hAnsi="Book Antiqua"/>
          <w:i w:val="0"/>
          <w:color w:val="4472C4"/>
          <w:sz w:val="20"/>
          <w:szCs w:val="20"/>
        </w:rPr>
      </w:pPr>
      <w:r>
        <w:tab/>
      </w:r>
      <w:r>
        <w:tab/>
      </w:r>
      <w:r>
        <w:tab/>
      </w:r>
      <w:r>
        <w:tab/>
      </w:r>
      <w:r>
        <w:tab/>
      </w:r>
      <w:r>
        <w:tab/>
      </w:r>
      <w:r>
        <w:tab/>
      </w:r>
      <w:hyperlink r:id="rId7" w:history="1">
        <w:r w:rsidRPr="00F82BEF">
          <w:rPr>
            <w:rStyle w:val="Hyperlink"/>
            <w:rFonts w:ascii="Book Antiqua" w:hAnsi="Book Antiqua"/>
            <w:i/>
          </w:rPr>
          <w:t>kyattorneys@gmail.com</w:t>
        </w:r>
      </w:hyperlink>
      <w:r w:rsidRPr="00F82BEF">
        <w:rPr>
          <w:rFonts w:ascii="Book Antiqua" w:hAnsi="Book Antiqua"/>
          <w:i/>
        </w:rPr>
        <w:t xml:space="preserve"> </w:t>
      </w:r>
      <w:hyperlink r:id="rId8" w:history="1"/>
    </w:p>
    <w:p w:rsidR="00496669" w:rsidRPr="003C6B2E" w:rsidRDefault="00E5225B" w:rsidP="00F82BEF">
      <w:pPr>
        <w:pStyle w:val="NoSpacing"/>
        <w:spacing w:line="276" w:lineRule="auto"/>
        <w:ind w:left="4320" w:firstLine="720"/>
        <w:rPr>
          <w:rStyle w:val="Emphasis"/>
          <w:rFonts w:ascii="Book Antiqua" w:hAnsi="Book Antiqua"/>
          <w:i w:val="0"/>
          <w:color w:val="4472C4"/>
          <w:sz w:val="20"/>
          <w:szCs w:val="20"/>
        </w:rPr>
      </w:pPr>
      <w:hyperlink r:id="rId9" w:history="1">
        <w:r w:rsidR="00496669" w:rsidRPr="003C6B2E">
          <w:rPr>
            <w:rStyle w:val="Emphasis"/>
            <w:rFonts w:ascii="Book Antiqua" w:hAnsi="Book Antiqua"/>
            <w:color w:val="4472C4"/>
            <w:sz w:val="20"/>
            <w:szCs w:val="20"/>
          </w:rPr>
          <w:t>info@</w:t>
        </w:r>
      </w:hyperlink>
      <w:r w:rsidR="00F82BEF">
        <w:rPr>
          <w:rStyle w:val="Emphasis"/>
          <w:rFonts w:ascii="Book Antiqua" w:hAnsi="Book Antiqua"/>
          <w:color w:val="4472C4"/>
          <w:sz w:val="20"/>
          <w:szCs w:val="20"/>
        </w:rPr>
        <w:t>kingysattorneys.com</w:t>
      </w:r>
    </w:p>
    <w:p w:rsidR="00F82BEF" w:rsidRPr="003C6B2E" w:rsidRDefault="00E5225B" w:rsidP="00F82BEF">
      <w:pPr>
        <w:pStyle w:val="NoSpacing"/>
        <w:spacing w:line="276" w:lineRule="auto"/>
        <w:ind w:left="4320" w:firstLine="720"/>
        <w:rPr>
          <w:rStyle w:val="Emphasis"/>
          <w:rFonts w:ascii="Book Antiqua" w:hAnsi="Book Antiqua"/>
          <w:i w:val="0"/>
          <w:color w:val="4472C4"/>
          <w:sz w:val="20"/>
          <w:szCs w:val="20"/>
        </w:rPr>
      </w:pPr>
      <w:hyperlink r:id="rId10" w:history="1">
        <w:r w:rsidR="00496669" w:rsidRPr="003C6B2E">
          <w:rPr>
            <w:rStyle w:val="Emphasis"/>
            <w:rFonts w:ascii="Book Antiqua" w:hAnsi="Book Antiqua"/>
            <w:color w:val="4472C4"/>
            <w:sz w:val="20"/>
            <w:szCs w:val="20"/>
          </w:rPr>
          <w:t>www.</w:t>
        </w:r>
      </w:hyperlink>
      <w:r w:rsidR="00F82BEF">
        <w:rPr>
          <w:rStyle w:val="Emphasis"/>
          <w:rFonts w:ascii="Book Antiqua" w:hAnsi="Book Antiqua"/>
          <w:color w:val="4472C4"/>
          <w:sz w:val="20"/>
          <w:szCs w:val="20"/>
        </w:rPr>
        <w:t>kingysattorneys.com</w:t>
      </w:r>
    </w:p>
    <w:p w:rsidR="00496669" w:rsidRPr="009B1757" w:rsidRDefault="00496669" w:rsidP="00496669">
      <w:pPr>
        <w:pStyle w:val="NoSpacing"/>
        <w:spacing w:line="276" w:lineRule="auto"/>
        <w:ind w:left="5760"/>
        <w:rPr>
          <w:rFonts w:ascii="Book Antiqua" w:hAnsi="Book Antiqua"/>
          <w:i/>
          <w:color w:val="4472C4"/>
          <w:sz w:val="20"/>
          <w:szCs w:val="20"/>
        </w:rPr>
      </w:pPr>
    </w:p>
    <w:p w:rsidR="00496669" w:rsidRPr="003C6B2E" w:rsidRDefault="00496669" w:rsidP="00496669">
      <w:pPr>
        <w:pStyle w:val="NoSpacing"/>
        <w:spacing w:line="276" w:lineRule="auto"/>
        <w:jc w:val="both"/>
        <w:rPr>
          <w:rFonts w:ascii="Book Antiqua" w:hAnsi="Book Antiqua"/>
          <w:b/>
          <w:sz w:val="24"/>
          <w:szCs w:val="24"/>
        </w:rPr>
      </w:pPr>
    </w:p>
    <w:p w:rsidR="00496669" w:rsidRPr="003C6B2E" w:rsidRDefault="00496669" w:rsidP="00496669">
      <w:pPr>
        <w:pStyle w:val="NoSpacing"/>
        <w:spacing w:line="276" w:lineRule="auto"/>
        <w:jc w:val="both"/>
        <w:rPr>
          <w:rFonts w:ascii="Book Antiqua" w:hAnsi="Book Antiqua"/>
          <w:b/>
          <w:sz w:val="24"/>
          <w:szCs w:val="24"/>
        </w:rPr>
      </w:pPr>
    </w:p>
    <w:p w:rsidR="00496669" w:rsidRPr="003C6B2E" w:rsidRDefault="00496669" w:rsidP="00496669">
      <w:pPr>
        <w:pStyle w:val="NoSpacing"/>
        <w:spacing w:line="276" w:lineRule="auto"/>
        <w:jc w:val="both"/>
        <w:rPr>
          <w:rFonts w:ascii="Book Antiqua" w:hAnsi="Book Antiqua"/>
          <w:sz w:val="24"/>
          <w:szCs w:val="24"/>
        </w:rPr>
      </w:pPr>
      <w:r w:rsidRPr="003C6B2E">
        <w:rPr>
          <w:rFonts w:ascii="Book Antiqua" w:hAnsi="Book Antiqua"/>
          <w:b/>
          <w:sz w:val="60"/>
          <w:szCs w:val="24"/>
        </w:rPr>
        <w:lastRenderedPageBreak/>
        <w:t>This</w:t>
      </w:r>
      <w:r w:rsidRPr="003C6B2E">
        <w:rPr>
          <w:rFonts w:ascii="Book Antiqua" w:hAnsi="Book Antiqua"/>
          <w:b/>
          <w:sz w:val="24"/>
          <w:szCs w:val="24"/>
        </w:rPr>
        <w:t xml:space="preserve"> </w:t>
      </w:r>
      <w:r w:rsidR="00332066">
        <w:rPr>
          <w:rFonts w:ascii="Book Antiqua" w:hAnsi="Book Antiqua"/>
          <w:b/>
          <w:sz w:val="24"/>
          <w:szCs w:val="24"/>
        </w:rPr>
        <w:t xml:space="preserve">Contract of Sale </w:t>
      </w:r>
      <w:r w:rsidRPr="003C6B2E">
        <w:rPr>
          <w:rFonts w:ascii="Book Antiqua" w:hAnsi="Book Antiqua"/>
          <w:b/>
          <w:sz w:val="24"/>
          <w:szCs w:val="24"/>
        </w:rPr>
        <w:t xml:space="preserve">Agreement </w:t>
      </w:r>
      <w:r w:rsidRPr="003C6B2E">
        <w:rPr>
          <w:rFonts w:ascii="Book Antiqua" w:hAnsi="Book Antiqua"/>
          <w:sz w:val="24"/>
          <w:szCs w:val="24"/>
        </w:rPr>
        <w:t>is made this _________</w:t>
      </w:r>
      <w:r w:rsidRPr="003C6B2E">
        <w:rPr>
          <w:rFonts w:ascii="Book Antiqua" w:hAnsi="Book Antiqua"/>
          <w:sz w:val="24"/>
          <w:szCs w:val="24"/>
          <w:vertAlign w:val="superscript"/>
        </w:rPr>
        <w:t xml:space="preserve"> </w:t>
      </w:r>
      <w:r w:rsidRPr="003C6B2E">
        <w:rPr>
          <w:rFonts w:ascii="Book Antiqua" w:hAnsi="Book Antiqua"/>
          <w:sz w:val="24"/>
          <w:szCs w:val="24"/>
        </w:rPr>
        <w:t>day of _____________ 2020.</w:t>
      </w:r>
    </w:p>
    <w:p w:rsidR="00496669" w:rsidRPr="003C6B2E" w:rsidRDefault="00496669" w:rsidP="00496669">
      <w:pPr>
        <w:pStyle w:val="NoSpacing"/>
        <w:spacing w:line="276" w:lineRule="auto"/>
        <w:jc w:val="both"/>
        <w:rPr>
          <w:rFonts w:ascii="Book Antiqua" w:hAnsi="Book Antiqua"/>
          <w:sz w:val="24"/>
          <w:szCs w:val="24"/>
        </w:rPr>
      </w:pPr>
    </w:p>
    <w:p w:rsidR="00496669" w:rsidRPr="003C6B2E" w:rsidRDefault="00496669" w:rsidP="00496669">
      <w:pPr>
        <w:pStyle w:val="NoSpacing"/>
        <w:spacing w:line="276" w:lineRule="auto"/>
        <w:jc w:val="both"/>
        <w:rPr>
          <w:rFonts w:ascii="Book Antiqua" w:hAnsi="Book Antiqua"/>
          <w:b/>
          <w:sz w:val="24"/>
          <w:szCs w:val="24"/>
        </w:rPr>
      </w:pPr>
      <w:r w:rsidRPr="003C6B2E">
        <w:rPr>
          <w:rFonts w:ascii="Book Antiqua" w:hAnsi="Book Antiqua"/>
          <w:b/>
          <w:sz w:val="24"/>
          <w:szCs w:val="24"/>
        </w:rPr>
        <w:t>BETWEEN</w:t>
      </w:r>
    </w:p>
    <w:p w:rsidR="00496669" w:rsidRPr="003C6B2E" w:rsidRDefault="00496669" w:rsidP="00496669">
      <w:pPr>
        <w:pStyle w:val="NoSpacing"/>
        <w:spacing w:line="276" w:lineRule="auto"/>
        <w:jc w:val="both"/>
        <w:rPr>
          <w:rFonts w:ascii="Book Antiqua" w:hAnsi="Book Antiqua"/>
          <w:b/>
          <w:sz w:val="24"/>
          <w:szCs w:val="24"/>
        </w:rPr>
      </w:pPr>
    </w:p>
    <w:p w:rsidR="00496669" w:rsidRPr="00EE78F2" w:rsidRDefault="00F82BEF" w:rsidP="00496669">
      <w:pPr>
        <w:widowControl w:val="0"/>
        <w:autoSpaceDE w:val="0"/>
        <w:autoSpaceDN w:val="0"/>
        <w:adjustRightInd w:val="0"/>
        <w:spacing w:after="0"/>
        <w:jc w:val="both"/>
        <w:rPr>
          <w:rFonts w:ascii="Book Antiqua" w:hAnsi="Book Antiqua"/>
          <w:b/>
          <w:sz w:val="28"/>
          <w:szCs w:val="28"/>
        </w:rPr>
      </w:pPr>
      <w:r>
        <w:rPr>
          <w:rFonts w:ascii="Book Antiqua" w:hAnsi="Book Antiqua"/>
          <w:b/>
          <w:sz w:val="24"/>
          <w:szCs w:val="28"/>
        </w:rPr>
        <w:t>VICTORY OCHUWA OYENIRAN</w:t>
      </w:r>
      <w:r>
        <w:rPr>
          <w:rFonts w:ascii="Book Antiqua" w:hAnsi="Book Antiqua"/>
          <w:sz w:val="24"/>
          <w:szCs w:val="24"/>
        </w:rPr>
        <w:t xml:space="preserve"> of No 27, Infinity</w:t>
      </w:r>
      <w:r w:rsidR="009C2BBD">
        <w:rPr>
          <w:rFonts w:ascii="Book Antiqua" w:hAnsi="Book Antiqua"/>
          <w:sz w:val="24"/>
          <w:szCs w:val="24"/>
        </w:rPr>
        <w:t xml:space="preserve"> Estate, Off </w:t>
      </w:r>
      <w:proofErr w:type="spellStart"/>
      <w:r w:rsidR="009C2BBD">
        <w:rPr>
          <w:rFonts w:ascii="Book Antiqua" w:hAnsi="Book Antiqua"/>
          <w:sz w:val="24"/>
          <w:szCs w:val="24"/>
        </w:rPr>
        <w:t>Addo</w:t>
      </w:r>
      <w:proofErr w:type="spellEnd"/>
      <w:r w:rsidR="009C2BBD">
        <w:rPr>
          <w:rFonts w:ascii="Book Antiqua" w:hAnsi="Book Antiqua"/>
          <w:sz w:val="24"/>
          <w:szCs w:val="24"/>
        </w:rPr>
        <w:t xml:space="preserve"> Road, </w:t>
      </w:r>
      <w:proofErr w:type="spellStart"/>
      <w:r w:rsidR="009C2BBD">
        <w:rPr>
          <w:rFonts w:ascii="Book Antiqua" w:hAnsi="Book Antiqua"/>
          <w:sz w:val="24"/>
          <w:szCs w:val="24"/>
        </w:rPr>
        <w:t>Ajah</w:t>
      </w:r>
      <w:proofErr w:type="spellEnd"/>
      <w:r w:rsidR="009C2BBD">
        <w:rPr>
          <w:rFonts w:ascii="Book Antiqua" w:hAnsi="Book Antiqua"/>
          <w:sz w:val="24"/>
          <w:szCs w:val="24"/>
        </w:rPr>
        <w:t xml:space="preserve"> Lag</w:t>
      </w:r>
      <w:r>
        <w:rPr>
          <w:rFonts w:ascii="Book Antiqua" w:hAnsi="Book Antiqua"/>
          <w:sz w:val="24"/>
          <w:szCs w:val="24"/>
        </w:rPr>
        <w:t>os</w:t>
      </w:r>
      <w:r w:rsidR="00496669" w:rsidRPr="003C6B2E">
        <w:rPr>
          <w:rFonts w:ascii="Book Antiqua" w:hAnsi="Book Antiqua"/>
          <w:sz w:val="24"/>
          <w:szCs w:val="24"/>
        </w:rPr>
        <w:t xml:space="preserve"> (Hereinafter referred to as </w:t>
      </w:r>
      <w:r w:rsidR="00496669" w:rsidRPr="00506921">
        <w:rPr>
          <w:rFonts w:ascii="Book Antiqua" w:hAnsi="Book Antiqua"/>
          <w:b/>
          <w:sz w:val="24"/>
          <w:szCs w:val="24"/>
        </w:rPr>
        <w:t xml:space="preserve">THE </w:t>
      </w:r>
      <w:r w:rsidR="00496669">
        <w:rPr>
          <w:rFonts w:ascii="Book Antiqua" w:hAnsi="Book Antiqua"/>
          <w:b/>
          <w:sz w:val="24"/>
          <w:szCs w:val="24"/>
        </w:rPr>
        <w:t>VENDOR</w:t>
      </w:r>
      <w:r w:rsidR="00496669" w:rsidRPr="003C6B2E">
        <w:rPr>
          <w:rFonts w:ascii="Book Antiqua" w:hAnsi="Book Antiqua"/>
          <w:sz w:val="24"/>
          <w:szCs w:val="24"/>
        </w:rPr>
        <w:t xml:space="preserve">) which expression shall wherever the context so admits include </w:t>
      </w:r>
      <w:r>
        <w:rPr>
          <w:rFonts w:ascii="Book Antiqua" w:hAnsi="Book Antiqua"/>
          <w:sz w:val="24"/>
          <w:szCs w:val="24"/>
        </w:rPr>
        <w:t>her</w:t>
      </w:r>
      <w:r w:rsidR="00496669" w:rsidRPr="003C6B2E">
        <w:rPr>
          <w:rFonts w:ascii="Book Antiqua" w:hAnsi="Book Antiqua"/>
          <w:sz w:val="24"/>
          <w:szCs w:val="24"/>
        </w:rPr>
        <w:t xml:space="preserve"> successors-in-title, assigns and receivers of the </w:t>
      </w:r>
      <w:r w:rsidR="00496669">
        <w:rPr>
          <w:rFonts w:ascii="Book Antiqua" w:hAnsi="Book Antiqua"/>
          <w:b/>
          <w:sz w:val="24"/>
          <w:szCs w:val="24"/>
        </w:rPr>
        <w:t xml:space="preserve">FIRST </w:t>
      </w:r>
      <w:r w:rsidR="00496669" w:rsidRPr="003C6B2E">
        <w:rPr>
          <w:rFonts w:ascii="Book Antiqua" w:hAnsi="Book Antiqua"/>
          <w:b/>
          <w:sz w:val="24"/>
          <w:szCs w:val="24"/>
        </w:rPr>
        <w:t>PART</w:t>
      </w:r>
    </w:p>
    <w:p w:rsidR="00496669" w:rsidRPr="006C20D7" w:rsidRDefault="00496669" w:rsidP="00496669">
      <w:pPr>
        <w:pStyle w:val="NoSpacing"/>
        <w:spacing w:line="276" w:lineRule="auto"/>
        <w:jc w:val="both"/>
        <w:rPr>
          <w:rFonts w:ascii="Book Antiqua" w:hAnsi="Book Antiqua"/>
          <w:b/>
          <w:sz w:val="24"/>
          <w:szCs w:val="24"/>
        </w:rPr>
      </w:pPr>
      <w:r w:rsidRPr="006C20D7">
        <w:rPr>
          <w:rFonts w:ascii="Book Antiqua" w:hAnsi="Book Antiqua"/>
          <w:b/>
          <w:sz w:val="24"/>
          <w:szCs w:val="24"/>
        </w:rPr>
        <w:t>AND</w:t>
      </w:r>
    </w:p>
    <w:p w:rsidR="00496669" w:rsidRPr="00323AB3" w:rsidRDefault="00496669" w:rsidP="00496669">
      <w:pPr>
        <w:pStyle w:val="NoSpacing"/>
        <w:spacing w:line="276" w:lineRule="auto"/>
        <w:jc w:val="both"/>
        <w:rPr>
          <w:rFonts w:ascii="Book Antiqua" w:hAnsi="Book Antiqua"/>
          <w:b/>
          <w:sz w:val="10"/>
          <w:szCs w:val="24"/>
        </w:rPr>
      </w:pPr>
    </w:p>
    <w:p w:rsidR="00496669" w:rsidRPr="003C6B2E" w:rsidRDefault="00F82BEF" w:rsidP="00496669">
      <w:pPr>
        <w:pStyle w:val="NoSpacing"/>
        <w:spacing w:line="276" w:lineRule="auto"/>
        <w:jc w:val="both"/>
        <w:rPr>
          <w:rFonts w:ascii="Book Antiqua" w:hAnsi="Book Antiqua"/>
          <w:sz w:val="24"/>
          <w:szCs w:val="24"/>
        </w:rPr>
      </w:pPr>
      <w:r w:rsidRPr="00F82BEF">
        <w:rPr>
          <w:rFonts w:ascii="Book Antiqua" w:hAnsi="Book Antiqua"/>
          <w:b/>
          <w:sz w:val="24"/>
          <w:szCs w:val="28"/>
        </w:rPr>
        <w:t>LEARNED LIBRARY NIGERIA LIMITED</w:t>
      </w:r>
      <w:r w:rsidR="00496669" w:rsidRPr="00F82BEF">
        <w:rPr>
          <w:rFonts w:ascii="Book Antiqua" w:hAnsi="Book Antiqua"/>
          <w:b/>
          <w:szCs w:val="28"/>
        </w:rPr>
        <w:t xml:space="preserve"> </w:t>
      </w:r>
      <w:r w:rsidR="00496669" w:rsidRPr="005F35C0">
        <w:rPr>
          <w:rFonts w:ascii="Book Antiqua" w:hAnsi="Book Antiqua"/>
          <w:sz w:val="24"/>
          <w:szCs w:val="24"/>
        </w:rPr>
        <w:t>a Privat</w:t>
      </w:r>
      <w:r w:rsidR="00496669">
        <w:rPr>
          <w:rFonts w:ascii="Book Antiqua" w:hAnsi="Book Antiqua"/>
          <w:sz w:val="24"/>
          <w:szCs w:val="24"/>
        </w:rPr>
        <w:t>e Limited Company registered un</w:t>
      </w:r>
      <w:r w:rsidR="00496669" w:rsidRPr="005F35C0">
        <w:rPr>
          <w:rFonts w:ascii="Book Antiqua" w:hAnsi="Book Antiqua"/>
          <w:sz w:val="24"/>
          <w:szCs w:val="24"/>
        </w:rPr>
        <w:t xml:space="preserve">der the law of Nigeria with </w:t>
      </w:r>
      <w:r w:rsidR="00496669">
        <w:rPr>
          <w:rFonts w:ascii="Book Antiqua" w:hAnsi="Book Antiqua"/>
          <w:sz w:val="24"/>
          <w:szCs w:val="24"/>
        </w:rPr>
        <w:t xml:space="preserve">its </w:t>
      </w:r>
      <w:r w:rsidR="00496669" w:rsidRPr="005F35C0">
        <w:rPr>
          <w:rFonts w:ascii="Book Antiqua" w:hAnsi="Book Antiqua"/>
          <w:sz w:val="24"/>
          <w:szCs w:val="24"/>
        </w:rPr>
        <w:t>head off</w:t>
      </w:r>
      <w:r w:rsidR="00496669" w:rsidRPr="00EE78F2">
        <w:rPr>
          <w:rFonts w:ascii="Book Antiqua" w:hAnsi="Book Antiqua"/>
          <w:sz w:val="24"/>
          <w:szCs w:val="24"/>
        </w:rPr>
        <w:t>ice at</w:t>
      </w:r>
      <w:r w:rsidR="00496669" w:rsidRPr="00EE78F2">
        <w:rPr>
          <w:rFonts w:ascii="Book Antiqua" w:hAnsi="Book Antiqua"/>
          <w:sz w:val="28"/>
          <w:szCs w:val="28"/>
        </w:rPr>
        <w:t xml:space="preserve"> </w:t>
      </w:r>
      <w:r w:rsidR="00712840">
        <w:rPr>
          <w:rFonts w:ascii="Book Antiqua" w:hAnsi="Book Antiqua"/>
        </w:rPr>
        <w:t>No. 12</w:t>
      </w:r>
      <w:r w:rsidR="00496669" w:rsidRPr="00EE78F2">
        <w:rPr>
          <w:rFonts w:ascii="Book Antiqua" w:hAnsi="Book Antiqua"/>
        </w:rPr>
        <w:t xml:space="preserve">, </w:t>
      </w:r>
      <w:proofErr w:type="spellStart"/>
      <w:r w:rsidR="00712840">
        <w:rPr>
          <w:rFonts w:ascii="Book Antiqua" w:hAnsi="Book Antiqua"/>
        </w:rPr>
        <w:t>Gani</w:t>
      </w:r>
      <w:proofErr w:type="spellEnd"/>
      <w:r w:rsidR="00712840">
        <w:rPr>
          <w:rFonts w:ascii="Book Antiqua" w:hAnsi="Book Antiqua"/>
        </w:rPr>
        <w:t xml:space="preserve"> </w:t>
      </w:r>
      <w:proofErr w:type="spellStart"/>
      <w:r w:rsidR="00712840">
        <w:rPr>
          <w:rFonts w:ascii="Book Antiqua" w:hAnsi="Book Antiqua"/>
        </w:rPr>
        <w:t>Olorunda</w:t>
      </w:r>
      <w:proofErr w:type="spellEnd"/>
      <w:r w:rsidR="00496669" w:rsidRPr="00EE78F2">
        <w:rPr>
          <w:rFonts w:ascii="Book Antiqua" w:hAnsi="Book Antiqua"/>
        </w:rPr>
        <w:t xml:space="preserve"> </w:t>
      </w:r>
      <w:proofErr w:type="spellStart"/>
      <w:proofErr w:type="gramStart"/>
      <w:r w:rsidR="00496669" w:rsidRPr="00EE78F2">
        <w:rPr>
          <w:rFonts w:ascii="Book Antiqua" w:hAnsi="Book Antiqua"/>
        </w:rPr>
        <w:t>Str</w:t>
      </w:r>
      <w:proofErr w:type="spellEnd"/>
      <w:r w:rsidR="00496669" w:rsidRPr="00EE78F2">
        <w:rPr>
          <w:rFonts w:ascii="Book Antiqua" w:hAnsi="Book Antiqua"/>
        </w:rPr>
        <w:t xml:space="preserve"> Off</w:t>
      </w:r>
      <w:proofErr w:type="gramEnd"/>
      <w:r w:rsidR="00496669" w:rsidRPr="00EE78F2">
        <w:rPr>
          <w:rFonts w:ascii="Book Antiqua" w:hAnsi="Book Antiqua"/>
        </w:rPr>
        <w:t xml:space="preserve"> </w:t>
      </w:r>
      <w:proofErr w:type="spellStart"/>
      <w:r w:rsidR="00712840">
        <w:rPr>
          <w:rFonts w:ascii="Book Antiqua" w:hAnsi="Book Antiqua"/>
        </w:rPr>
        <w:t>Tola</w:t>
      </w:r>
      <w:proofErr w:type="spellEnd"/>
      <w:r w:rsidR="00712840">
        <w:rPr>
          <w:rFonts w:ascii="Book Antiqua" w:hAnsi="Book Antiqua"/>
        </w:rPr>
        <w:t xml:space="preserve"> </w:t>
      </w:r>
      <w:proofErr w:type="spellStart"/>
      <w:r w:rsidR="00712840">
        <w:rPr>
          <w:rFonts w:ascii="Book Antiqua" w:hAnsi="Book Antiqua"/>
        </w:rPr>
        <w:t>Fagbenle</w:t>
      </w:r>
      <w:proofErr w:type="spellEnd"/>
      <w:r w:rsidR="00496669" w:rsidRPr="00EE78F2">
        <w:rPr>
          <w:rFonts w:ascii="Book Antiqua" w:hAnsi="Book Antiqua"/>
        </w:rPr>
        <w:t xml:space="preserve"> Drive, </w:t>
      </w:r>
      <w:proofErr w:type="spellStart"/>
      <w:r w:rsidR="00712840">
        <w:rPr>
          <w:rFonts w:ascii="Book Antiqua" w:hAnsi="Book Antiqua"/>
        </w:rPr>
        <w:t>Sangotedo</w:t>
      </w:r>
      <w:proofErr w:type="spellEnd"/>
      <w:r w:rsidR="00712840">
        <w:rPr>
          <w:rFonts w:ascii="Book Antiqua" w:hAnsi="Book Antiqua"/>
        </w:rPr>
        <w:t>,</w:t>
      </w:r>
      <w:r w:rsidR="00496669" w:rsidRPr="00EE78F2">
        <w:rPr>
          <w:rFonts w:ascii="Book Antiqua" w:hAnsi="Book Antiqua"/>
        </w:rPr>
        <w:t xml:space="preserve"> Lagos, Nigeria</w:t>
      </w:r>
      <w:r w:rsidR="00496669" w:rsidRPr="00EE78F2">
        <w:rPr>
          <w:rFonts w:ascii="Book Antiqua" w:hAnsi="Book Antiqua"/>
          <w:sz w:val="24"/>
          <w:szCs w:val="24"/>
        </w:rPr>
        <w:t xml:space="preserve">. </w:t>
      </w:r>
      <w:r w:rsidR="00496669" w:rsidRPr="003C6B2E">
        <w:rPr>
          <w:rFonts w:ascii="Book Antiqua" w:hAnsi="Book Antiqua"/>
          <w:sz w:val="24"/>
          <w:szCs w:val="24"/>
        </w:rPr>
        <w:t xml:space="preserve">(Hereinafter referred to as </w:t>
      </w:r>
      <w:r w:rsidR="00496669" w:rsidRPr="00506921">
        <w:rPr>
          <w:rFonts w:ascii="Book Antiqua" w:hAnsi="Book Antiqua"/>
          <w:b/>
          <w:sz w:val="24"/>
          <w:szCs w:val="24"/>
        </w:rPr>
        <w:t xml:space="preserve">THE </w:t>
      </w:r>
      <w:r w:rsidR="00496669" w:rsidRPr="003C6B2E">
        <w:rPr>
          <w:rFonts w:ascii="Book Antiqua" w:hAnsi="Book Antiqua"/>
          <w:b/>
          <w:sz w:val="24"/>
          <w:szCs w:val="24"/>
        </w:rPr>
        <w:t>PURCHASER</w:t>
      </w:r>
      <w:r w:rsidR="00496669" w:rsidRPr="003C6B2E">
        <w:rPr>
          <w:rFonts w:ascii="Book Antiqua" w:hAnsi="Book Antiqua"/>
          <w:sz w:val="24"/>
          <w:szCs w:val="24"/>
        </w:rPr>
        <w:t xml:space="preserve">) which expression shall wherever the context so admits include its successors-in-title, assigns and receivers of the </w:t>
      </w:r>
      <w:r w:rsidR="00496669" w:rsidRPr="003C6B2E">
        <w:rPr>
          <w:rFonts w:ascii="Book Antiqua" w:hAnsi="Book Antiqua"/>
          <w:b/>
          <w:sz w:val="24"/>
          <w:szCs w:val="24"/>
        </w:rPr>
        <w:t>SECOND PART</w:t>
      </w:r>
      <w:r w:rsidR="00496669" w:rsidRPr="003C6B2E">
        <w:rPr>
          <w:rFonts w:ascii="Book Antiqua" w:hAnsi="Book Antiqua"/>
          <w:sz w:val="24"/>
          <w:szCs w:val="24"/>
        </w:rPr>
        <w:t>.</w:t>
      </w:r>
    </w:p>
    <w:p w:rsidR="00496669" w:rsidRPr="006C20D7" w:rsidRDefault="00496669" w:rsidP="00496669">
      <w:pPr>
        <w:pStyle w:val="NoSpacing"/>
        <w:spacing w:line="276" w:lineRule="auto"/>
        <w:ind w:firstLine="720"/>
        <w:jc w:val="both"/>
        <w:rPr>
          <w:rFonts w:ascii="Book Antiqua" w:hAnsi="Book Antiqua"/>
          <w:sz w:val="14"/>
          <w:szCs w:val="24"/>
        </w:rPr>
      </w:pPr>
    </w:p>
    <w:p w:rsidR="00496669" w:rsidRPr="003C6B2E" w:rsidRDefault="00496669" w:rsidP="00496669">
      <w:pPr>
        <w:pStyle w:val="NoSpacing"/>
        <w:spacing w:after="240" w:line="276" w:lineRule="auto"/>
        <w:jc w:val="both"/>
        <w:rPr>
          <w:rFonts w:ascii="Book Antiqua" w:hAnsi="Book Antiqua"/>
          <w:sz w:val="24"/>
          <w:szCs w:val="24"/>
        </w:rPr>
      </w:pPr>
      <w:r w:rsidRPr="003C6B2E">
        <w:rPr>
          <w:rFonts w:ascii="Book Antiqua" w:hAnsi="Book Antiqua"/>
          <w:b/>
          <w:sz w:val="24"/>
          <w:szCs w:val="24"/>
        </w:rPr>
        <w:t>WHEREAS</w:t>
      </w:r>
      <w:r w:rsidRPr="003C6B2E">
        <w:rPr>
          <w:rFonts w:ascii="Book Antiqua" w:hAnsi="Book Antiqua"/>
          <w:sz w:val="24"/>
          <w:szCs w:val="24"/>
        </w:rPr>
        <w:t>:</w:t>
      </w:r>
    </w:p>
    <w:p w:rsidR="00060DB3" w:rsidRPr="00E50BCE" w:rsidRDefault="00060DB3" w:rsidP="00060DB3">
      <w:pPr>
        <w:widowControl w:val="0"/>
        <w:numPr>
          <w:ilvl w:val="0"/>
          <w:numId w:val="1"/>
        </w:numPr>
        <w:autoSpaceDE w:val="0"/>
        <w:autoSpaceDN w:val="0"/>
        <w:adjustRightInd w:val="0"/>
        <w:jc w:val="both"/>
        <w:rPr>
          <w:rFonts w:ascii="Book Antiqua" w:hAnsi="Book Antiqua"/>
          <w:bCs/>
          <w:sz w:val="24"/>
          <w:szCs w:val="24"/>
        </w:rPr>
      </w:pPr>
      <w:r w:rsidRPr="00E50BCE">
        <w:rPr>
          <w:rFonts w:ascii="Book Antiqua" w:hAnsi="Book Antiqua"/>
          <w:bCs/>
          <w:sz w:val="24"/>
          <w:szCs w:val="24"/>
        </w:rPr>
        <w:t>The</w:t>
      </w:r>
      <w:r w:rsidRPr="00E50BCE">
        <w:rPr>
          <w:rFonts w:ascii="Book Antiqua" w:hAnsi="Book Antiqua"/>
          <w:sz w:val="24"/>
          <w:szCs w:val="24"/>
        </w:rPr>
        <w:t xml:space="preserve"> parcel of land hereinafter described and intended to be demised forms portion of the vast area of land which from time immemorial belonged absolutely to the </w:t>
      </w:r>
      <w:r>
        <w:rPr>
          <w:rFonts w:ascii="Book Antiqua" w:hAnsi="Book Antiqua"/>
          <w:b/>
          <w:sz w:val="24"/>
          <w:szCs w:val="24"/>
        </w:rPr>
        <w:t>OGUNSANWO</w:t>
      </w:r>
      <w:r w:rsidRPr="00224E7B">
        <w:rPr>
          <w:rFonts w:ascii="Book Antiqua" w:hAnsi="Book Antiqua"/>
          <w:sz w:val="24"/>
          <w:szCs w:val="24"/>
        </w:rPr>
        <w:t xml:space="preserve"> family </w:t>
      </w:r>
      <w:r>
        <w:rPr>
          <w:rFonts w:ascii="Book Antiqua" w:hAnsi="Book Antiqua"/>
          <w:sz w:val="24"/>
          <w:szCs w:val="24"/>
        </w:rPr>
        <w:t>Igbo-</w:t>
      </w:r>
      <w:proofErr w:type="spellStart"/>
      <w:r>
        <w:rPr>
          <w:rFonts w:ascii="Book Antiqua" w:hAnsi="Book Antiqua"/>
          <w:sz w:val="24"/>
          <w:szCs w:val="24"/>
        </w:rPr>
        <w:t>Elerin</w:t>
      </w:r>
      <w:proofErr w:type="spellEnd"/>
      <w:r w:rsidRPr="003D58A2">
        <w:rPr>
          <w:rFonts w:ascii="Book Antiqua" w:hAnsi="Book Antiqua"/>
          <w:sz w:val="24"/>
          <w:szCs w:val="24"/>
        </w:rPr>
        <w:t xml:space="preserve"> Village </w:t>
      </w:r>
      <w:proofErr w:type="spellStart"/>
      <w:r>
        <w:rPr>
          <w:rFonts w:ascii="Book Antiqua" w:hAnsi="Book Antiqua"/>
          <w:sz w:val="24"/>
          <w:szCs w:val="24"/>
        </w:rPr>
        <w:t>Ibeju</w:t>
      </w:r>
      <w:proofErr w:type="spellEnd"/>
      <w:r>
        <w:rPr>
          <w:rFonts w:ascii="Book Antiqua" w:hAnsi="Book Antiqua"/>
          <w:sz w:val="24"/>
          <w:szCs w:val="24"/>
        </w:rPr>
        <w:t xml:space="preserve"> </w:t>
      </w:r>
      <w:proofErr w:type="spellStart"/>
      <w:r>
        <w:rPr>
          <w:rFonts w:ascii="Book Antiqua" w:hAnsi="Book Antiqua"/>
          <w:sz w:val="24"/>
          <w:szCs w:val="24"/>
        </w:rPr>
        <w:t>Lekki</w:t>
      </w:r>
      <w:proofErr w:type="spellEnd"/>
      <w:r>
        <w:rPr>
          <w:rFonts w:ascii="Book Antiqua" w:hAnsi="Book Antiqua"/>
          <w:sz w:val="24"/>
          <w:szCs w:val="24"/>
        </w:rPr>
        <w:t xml:space="preserve"> </w:t>
      </w:r>
      <w:r w:rsidRPr="003D58A2">
        <w:rPr>
          <w:rFonts w:ascii="Book Antiqua" w:hAnsi="Book Antiqua"/>
          <w:sz w:val="24"/>
          <w:szCs w:val="24"/>
        </w:rPr>
        <w:t xml:space="preserve">Local Government, </w:t>
      </w:r>
      <w:r>
        <w:rPr>
          <w:rFonts w:ascii="Book Antiqua" w:hAnsi="Book Antiqua"/>
          <w:sz w:val="24"/>
          <w:szCs w:val="24"/>
        </w:rPr>
        <w:t>Lagos</w:t>
      </w:r>
      <w:r w:rsidRPr="003D58A2">
        <w:rPr>
          <w:rFonts w:ascii="Book Antiqua" w:hAnsi="Book Antiqua"/>
          <w:sz w:val="24"/>
          <w:szCs w:val="24"/>
        </w:rPr>
        <w:t xml:space="preserve"> State</w:t>
      </w:r>
      <w:r>
        <w:rPr>
          <w:rFonts w:ascii="Book Antiqua" w:hAnsi="Book Antiqua"/>
          <w:sz w:val="24"/>
          <w:szCs w:val="24"/>
        </w:rPr>
        <w:t xml:space="preserve">, hereinafter referred to as </w:t>
      </w:r>
      <w:r w:rsidRPr="009D154B">
        <w:rPr>
          <w:rFonts w:ascii="Book Antiqua" w:hAnsi="Book Antiqua"/>
          <w:b/>
          <w:sz w:val="24"/>
          <w:szCs w:val="24"/>
        </w:rPr>
        <w:t>THE PROPERTY</w:t>
      </w:r>
      <w:r>
        <w:rPr>
          <w:rFonts w:ascii="Book Antiqua" w:hAnsi="Book Antiqua"/>
          <w:sz w:val="24"/>
          <w:szCs w:val="24"/>
        </w:rPr>
        <w:t xml:space="preserve">  </w:t>
      </w:r>
      <w:r w:rsidRPr="003C6B2E">
        <w:rPr>
          <w:rFonts w:ascii="Book Antiqua" w:hAnsi="Book Antiqua"/>
          <w:sz w:val="24"/>
          <w:szCs w:val="24"/>
        </w:rPr>
        <w:t xml:space="preserve"> </w:t>
      </w:r>
    </w:p>
    <w:p w:rsidR="00060DB3" w:rsidRPr="009D154B" w:rsidRDefault="00060DB3" w:rsidP="00060DB3">
      <w:pPr>
        <w:widowControl w:val="0"/>
        <w:numPr>
          <w:ilvl w:val="0"/>
          <w:numId w:val="1"/>
        </w:numPr>
        <w:autoSpaceDE w:val="0"/>
        <w:autoSpaceDN w:val="0"/>
        <w:adjustRightInd w:val="0"/>
        <w:jc w:val="both"/>
        <w:rPr>
          <w:rFonts w:ascii="Book Antiqua" w:hAnsi="Book Antiqua"/>
          <w:bCs/>
          <w:sz w:val="24"/>
          <w:szCs w:val="24"/>
        </w:rPr>
      </w:pPr>
      <w:r w:rsidRPr="00E50BCE">
        <w:rPr>
          <w:rFonts w:ascii="Book Antiqua" w:hAnsi="Book Antiqua"/>
          <w:sz w:val="24"/>
          <w:szCs w:val="24"/>
        </w:rPr>
        <w:t>The</w:t>
      </w:r>
      <w:r>
        <w:rPr>
          <w:rFonts w:ascii="Book Antiqua" w:hAnsi="Book Antiqua"/>
          <w:sz w:val="24"/>
          <w:szCs w:val="24"/>
        </w:rPr>
        <w:t xml:space="preserve"> </w:t>
      </w:r>
      <w:r>
        <w:rPr>
          <w:rFonts w:ascii="Book Antiqua" w:hAnsi="Book Antiqua"/>
          <w:b/>
          <w:sz w:val="24"/>
          <w:szCs w:val="24"/>
        </w:rPr>
        <w:t>OGUNSANWO</w:t>
      </w:r>
      <w:r w:rsidRPr="00E50BCE">
        <w:rPr>
          <w:rFonts w:ascii="Book Antiqua" w:hAnsi="Book Antiqua"/>
          <w:sz w:val="24"/>
          <w:szCs w:val="24"/>
        </w:rPr>
        <w:t xml:space="preserve"> </w:t>
      </w:r>
      <w:r>
        <w:rPr>
          <w:rFonts w:ascii="Book Antiqua" w:hAnsi="Book Antiqua"/>
          <w:sz w:val="24"/>
          <w:szCs w:val="24"/>
        </w:rPr>
        <w:t xml:space="preserve">family became the beneficial owners of </w:t>
      </w:r>
      <w:r w:rsidRPr="009D154B">
        <w:rPr>
          <w:rFonts w:ascii="Book Antiqua" w:hAnsi="Book Antiqua"/>
          <w:b/>
          <w:sz w:val="24"/>
          <w:szCs w:val="24"/>
        </w:rPr>
        <w:t>THE PROPERTY</w:t>
      </w:r>
      <w:r w:rsidRPr="009D154B">
        <w:rPr>
          <w:rFonts w:ascii="Book Antiqua" w:hAnsi="Book Antiqua"/>
          <w:sz w:val="24"/>
          <w:szCs w:val="24"/>
        </w:rPr>
        <w:t xml:space="preserve"> vide inheritance from their ancestors who were the original settler</w:t>
      </w:r>
      <w:r>
        <w:rPr>
          <w:rFonts w:ascii="Book Antiqua" w:hAnsi="Book Antiqua"/>
          <w:sz w:val="24"/>
          <w:szCs w:val="24"/>
        </w:rPr>
        <w:t>s</w:t>
      </w:r>
      <w:r w:rsidRPr="009D154B">
        <w:rPr>
          <w:rFonts w:ascii="Book Antiqua" w:hAnsi="Book Antiqua"/>
          <w:sz w:val="24"/>
          <w:szCs w:val="24"/>
        </w:rPr>
        <w:t xml:space="preserve">/ founders of the land and the family is entitled to customary right of occupancy under </w:t>
      </w:r>
      <w:r>
        <w:rPr>
          <w:rFonts w:ascii="Book Antiqua" w:hAnsi="Book Antiqua"/>
          <w:sz w:val="24"/>
          <w:szCs w:val="24"/>
        </w:rPr>
        <w:t xml:space="preserve">Yoruba </w:t>
      </w:r>
      <w:r w:rsidRPr="009D154B">
        <w:rPr>
          <w:rFonts w:ascii="Book Antiqua" w:hAnsi="Book Antiqua"/>
          <w:sz w:val="24"/>
          <w:szCs w:val="24"/>
        </w:rPr>
        <w:t xml:space="preserve">Customary Law and practice. </w:t>
      </w:r>
    </w:p>
    <w:p w:rsidR="004D2AC1" w:rsidRPr="000F0050" w:rsidRDefault="00060DB3" w:rsidP="00060DB3">
      <w:pPr>
        <w:widowControl w:val="0"/>
        <w:numPr>
          <w:ilvl w:val="0"/>
          <w:numId w:val="1"/>
        </w:numPr>
        <w:autoSpaceDE w:val="0"/>
        <w:autoSpaceDN w:val="0"/>
        <w:adjustRightInd w:val="0"/>
        <w:jc w:val="both"/>
        <w:rPr>
          <w:rFonts w:ascii="Book Antiqua" w:hAnsi="Book Antiqua"/>
          <w:bCs/>
          <w:sz w:val="24"/>
          <w:szCs w:val="24"/>
        </w:rPr>
      </w:pPr>
      <w:r w:rsidRPr="006851E7">
        <w:rPr>
          <w:rFonts w:ascii="Book Antiqua" w:hAnsi="Book Antiqua"/>
          <w:sz w:val="24"/>
          <w:szCs w:val="24"/>
        </w:rPr>
        <w:t xml:space="preserve">The </w:t>
      </w:r>
      <w:r>
        <w:rPr>
          <w:rFonts w:ascii="Book Antiqua" w:hAnsi="Book Antiqua"/>
          <w:b/>
          <w:sz w:val="24"/>
          <w:szCs w:val="24"/>
        </w:rPr>
        <w:t xml:space="preserve">VENDOR </w:t>
      </w:r>
      <w:r>
        <w:rPr>
          <w:rFonts w:ascii="Book Antiqua" w:hAnsi="Book Antiqua"/>
          <w:sz w:val="24"/>
          <w:szCs w:val="24"/>
        </w:rPr>
        <w:t xml:space="preserve">herein became beneficial owner of </w:t>
      </w:r>
      <w:r w:rsidRPr="000F0050">
        <w:rPr>
          <w:rFonts w:ascii="Book Antiqua" w:hAnsi="Book Antiqua"/>
          <w:b/>
          <w:sz w:val="24"/>
          <w:szCs w:val="24"/>
        </w:rPr>
        <w:t>THE PROPERTY</w:t>
      </w:r>
      <w:r>
        <w:rPr>
          <w:rFonts w:ascii="Book Antiqua" w:hAnsi="Book Antiqua"/>
          <w:sz w:val="24"/>
          <w:szCs w:val="24"/>
        </w:rPr>
        <w:t xml:space="preserve"> via a </w:t>
      </w:r>
      <w:r w:rsidR="004D2AC1">
        <w:rPr>
          <w:rFonts w:ascii="Book Antiqua" w:hAnsi="Book Antiqua"/>
          <w:sz w:val="24"/>
          <w:szCs w:val="24"/>
        </w:rPr>
        <w:t xml:space="preserve">Deed of Assignment dated 21st April 2010 executed her favor by the </w:t>
      </w:r>
      <w:r>
        <w:rPr>
          <w:rFonts w:ascii="Book Antiqua" w:hAnsi="Book Antiqua"/>
          <w:sz w:val="24"/>
          <w:szCs w:val="24"/>
        </w:rPr>
        <w:t xml:space="preserve"> </w:t>
      </w:r>
      <w:r>
        <w:rPr>
          <w:rFonts w:ascii="Book Antiqua" w:hAnsi="Book Antiqua"/>
          <w:sz w:val="24"/>
          <w:szCs w:val="24"/>
          <w:lang w:val="en"/>
        </w:rPr>
        <w:t xml:space="preserve">family head, </w:t>
      </w:r>
      <w:r w:rsidRPr="006851E7">
        <w:rPr>
          <w:rFonts w:ascii="Book Antiqua" w:hAnsi="Book Antiqua"/>
          <w:sz w:val="24"/>
          <w:szCs w:val="24"/>
          <w:lang w:val="en"/>
        </w:rPr>
        <w:t>accredited</w:t>
      </w:r>
      <w:r>
        <w:rPr>
          <w:rFonts w:ascii="Book Antiqua" w:hAnsi="Book Antiqua"/>
          <w:sz w:val="24"/>
          <w:szCs w:val="24"/>
          <w:lang w:val="en"/>
        </w:rPr>
        <w:t xml:space="preserve"> representatives</w:t>
      </w:r>
      <w:r w:rsidRPr="006851E7">
        <w:rPr>
          <w:rFonts w:ascii="Book Antiqua" w:hAnsi="Book Antiqua"/>
          <w:sz w:val="24"/>
          <w:szCs w:val="24"/>
          <w:lang w:val="en"/>
        </w:rPr>
        <w:t xml:space="preserve"> and principal members of</w:t>
      </w:r>
      <w:r>
        <w:rPr>
          <w:rFonts w:ascii="Book Antiqua" w:hAnsi="Book Antiqua"/>
          <w:sz w:val="24"/>
          <w:szCs w:val="24"/>
        </w:rPr>
        <w:t xml:space="preserve"> </w:t>
      </w:r>
      <w:r>
        <w:rPr>
          <w:rFonts w:ascii="Book Antiqua" w:hAnsi="Book Antiqua"/>
          <w:b/>
          <w:sz w:val="24"/>
          <w:szCs w:val="24"/>
        </w:rPr>
        <w:t>OGUNSANWO</w:t>
      </w:r>
      <w:r w:rsidRPr="00224E7B">
        <w:rPr>
          <w:rFonts w:ascii="Book Antiqua" w:hAnsi="Book Antiqua"/>
          <w:sz w:val="24"/>
          <w:szCs w:val="24"/>
        </w:rPr>
        <w:t xml:space="preserve"> family </w:t>
      </w:r>
      <w:r>
        <w:rPr>
          <w:rFonts w:ascii="Book Antiqua" w:hAnsi="Book Antiqua"/>
          <w:sz w:val="24"/>
          <w:szCs w:val="24"/>
        </w:rPr>
        <w:t>Igbo-</w:t>
      </w:r>
      <w:proofErr w:type="spellStart"/>
      <w:r>
        <w:rPr>
          <w:rFonts w:ascii="Book Antiqua" w:hAnsi="Book Antiqua"/>
          <w:sz w:val="24"/>
          <w:szCs w:val="24"/>
        </w:rPr>
        <w:t>Elerin</w:t>
      </w:r>
      <w:proofErr w:type="spellEnd"/>
      <w:r w:rsidRPr="003D58A2">
        <w:rPr>
          <w:rFonts w:ascii="Book Antiqua" w:hAnsi="Book Antiqua"/>
          <w:sz w:val="24"/>
          <w:szCs w:val="24"/>
        </w:rPr>
        <w:t xml:space="preserve"> Village </w:t>
      </w:r>
      <w:proofErr w:type="spellStart"/>
      <w:r>
        <w:rPr>
          <w:rFonts w:ascii="Book Antiqua" w:hAnsi="Book Antiqua"/>
          <w:sz w:val="24"/>
          <w:szCs w:val="24"/>
        </w:rPr>
        <w:t>Ibeju</w:t>
      </w:r>
      <w:proofErr w:type="spellEnd"/>
      <w:r>
        <w:rPr>
          <w:rFonts w:ascii="Book Antiqua" w:hAnsi="Book Antiqua"/>
          <w:sz w:val="24"/>
          <w:szCs w:val="24"/>
        </w:rPr>
        <w:t xml:space="preserve"> </w:t>
      </w:r>
      <w:proofErr w:type="spellStart"/>
      <w:r>
        <w:rPr>
          <w:rFonts w:ascii="Book Antiqua" w:hAnsi="Book Antiqua"/>
          <w:sz w:val="24"/>
          <w:szCs w:val="24"/>
        </w:rPr>
        <w:t>Lekki</w:t>
      </w:r>
      <w:proofErr w:type="spellEnd"/>
      <w:r>
        <w:rPr>
          <w:rFonts w:ascii="Book Antiqua" w:hAnsi="Book Antiqua"/>
          <w:sz w:val="24"/>
          <w:szCs w:val="24"/>
        </w:rPr>
        <w:t xml:space="preserve"> </w:t>
      </w:r>
      <w:r w:rsidRPr="003D58A2">
        <w:rPr>
          <w:rFonts w:ascii="Book Antiqua" w:hAnsi="Book Antiqua"/>
          <w:sz w:val="24"/>
          <w:szCs w:val="24"/>
        </w:rPr>
        <w:t xml:space="preserve">Local Government, </w:t>
      </w:r>
      <w:r>
        <w:rPr>
          <w:rFonts w:ascii="Book Antiqua" w:hAnsi="Book Antiqua"/>
          <w:sz w:val="24"/>
          <w:szCs w:val="24"/>
        </w:rPr>
        <w:t>Lagos</w:t>
      </w:r>
      <w:r w:rsidRPr="003D58A2">
        <w:rPr>
          <w:rFonts w:ascii="Book Antiqua" w:hAnsi="Book Antiqua"/>
          <w:sz w:val="24"/>
          <w:szCs w:val="24"/>
        </w:rPr>
        <w:t xml:space="preserve"> State</w:t>
      </w:r>
      <w:r w:rsidR="004D2AC1">
        <w:rPr>
          <w:rFonts w:ascii="Book Antiqua" w:hAnsi="Book Antiqua"/>
          <w:sz w:val="24"/>
          <w:szCs w:val="24"/>
        </w:rPr>
        <w:t xml:space="preserve">. </w:t>
      </w:r>
    </w:p>
    <w:p w:rsidR="000F0050" w:rsidRPr="004D2AC1" w:rsidRDefault="000F0050" w:rsidP="00060DB3">
      <w:pPr>
        <w:widowControl w:val="0"/>
        <w:numPr>
          <w:ilvl w:val="0"/>
          <w:numId w:val="1"/>
        </w:numPr>
        <w:autoSpaceDE w:val="0"/>
        <w:autoSpaceDN w:val="0"/>
        <w:adjustRightInd w:val="0"/>
        <w:jc w:val="both"/>
        <w:rPr>
          <w:rFonts w:ascii="Book Antiqua" w:hAnsi="Book Antiqua"/>
          <w:bCs/>
          <w:sz w:val="24"/>
          <w:szCs w:val="24"/>
        </w:rPr>
      </w:pPr>
      <w:r>
        <w:rPr>
          <w:rFonts w:ascii="Book Antiqua" w:hAnsi="Book Antiqua"/>
          <w:sz w:val="24"/>
          <w:szCs w:val="24"/>
        </w:rPr>
        <w:t xml:space="preserve">The VENDOR is the holder of Certificate of Occupancy </w:t>
      </w:r>
      <w:r w:rsidR="00332066">
        <w:rPr>
          <w:rFonts w:ascii="Book Antiqua" w:hAnsi="Book Antiqua"/>
          <w:sz w:val="24"/>
          <w:szCs w:val="24"/>
        </w:rPr>
        <w:t xml:space="preserve">dated </w:t>
      </w:r>
      <w:r w:rsidR="00332066" w:rsidRPr="00332066">
        <w:rPr>
          <w:rFonts w:ascii="Book Antiqua" w:hAnsi="Book Antiqua"/>
          <w:sz w:val="24"/>
          <w:szCs w:val="24"/>
        </w:rPr>
        <w:t>29th</w:t>
      </w:r>
      <w:r w:rsidR="00332066">
        <w:rPr>
          <w:rFonts w:ascii="Book Antiqua" w:hAnsi="Book Antiqua"/>
          <w:sz w:val="24"/>
          <w:szCs w:val="24"/>
        </w:rPr>
        <w:t xml:space="preserve"> November 2010 </w:t>
      </w:r>
      <w:r>
        <w:rPr>
          <w:rFonts w:ascii="Book Antiqua" w:hAnsi="Book Antiqua"/>
          <w:sz w:val="24"/>
          <w:szCs w:val="24"/>
        </w:rPr>
        <w:t xml:space="preserve">with number </w:t>
      </w:r>
      <w:r>
        <w:rPr>
          <w:rFonts w:ascii="Book Antiqua" w:hAnsi="Book Antiqua"/>
          <w:b/>
          <w:sz w:val="24"/>
          <w:szCs w:val="24"/>
        </w:rPr>
        <w:t xml:space="preserve">89 AT PAGE 89 IN VOLUME 2010 AD </w:t>
      </w:r>
      <w:r>
        <w:rPr>
          <w:rFonts w:ascii="Book Antiqua" w:hAnsi="Book Antiqua"/>
          <w:sz w:val="24"/>
          <w:szCs w:val="24"/>
        </w:rPr>
        <w:t xml:space="preserve">and Registered Survey with Plan No: </w:t>
      </w:r>
      <w:r w:rsidRPr="000F0050">
        <w:rPr>
          <w:rFonts w:ascii="Book Antiqua" w:hAnsi="Book Antiqua"/>
          <w:b/>
          <w:sz w:val="24"/>
          <w:szCs w:val="24"/>
        </w:rPr>
        <w:t>W00/LS/342B/2010</w:t>
      </w:r>
      <w:r>
        <w:rPr>
          <w:rFonts w:ascii="Book Antiqua" w:hAnsi="Book Antiqua"/>
          <w:sz w:val="24"/>
          <w:szCs w:val="24"/>
        </w:rPr>
        <w:t xml:space="preserve"> drawn by Surveyor </w:t>
      </w:r>
      <w:proofErr w:type="spellStart"/>
      <w:r>
        <w:rPr>
          <w:rFonts w:ascii="Book Antiqua" w:hAnsi="Book Antiqua"/>
          <w:sz w:val="24"/>
          <w:szCs w:val="24"/>
        </w:rPr>
        <w:t>Onasonde</w:t>
      </w:r>
      <w:proofErr w:type="spellEnd"/>
      <w:r>
        <w:rPr>
          <w:rFonts w:ascii="Book Antiqua" w:hAnsi="Book Antiqua"/>
          <w:sz w:val="24"/>
          <w:szCs w:val="24"/>
        </w:rPr>
        <w:t xml:space="preserve"> </w:t>
      </w:r>
      <w:proofErr w:type="spellStart"/>
      <w:r>
        <w:rPr>
          <w:rFonts w:ascii="Book Antiqua" w:hAnsi="Book Antiqua"/>
          <w:sz w:val="24"/>
          <w:szCs w:val="24"/>
        </w:rPr>
        <w:t>Jubril</w:t>
      </w:r>
      <w:proofErr w:type="spellEnd"/>
      <w:r>
        <w:rPr>
          <w:rFonts w:ascii="Book Antiqua" w:hAnsi="Book Antiqua"/>
          <w:sz w:val="24"/>
          <w:szCs w:val="24"/>
        </w:rPr>
        <w:t xml:space="preserve"> </w:t>
      </w:r>
    </w:p>
    <w:p w:rsidR="000F0050" w:rsidRDefault="00060DB3" w:rsidP="000F0050">
      <w:pPr>
        <w:widowControl w:val="0"/>
        <w:numPr>
          <w:ilvl w:val="0"/>
          <w:numId w:val="1"/>
        </w:numPr>
        <w:autoSpaceDE w:val="0"/>
        <w:autoSpaceDN w:val="0"/>
        <w:adjustRightInd w:val="0"/>
        <w:jc w:val="both"/>
        <w:rPr>
          <w:rFonts w:ascii="Book Antiqua" w:hAnsi="Book Antiqua"/>
          <w:bCs/>
          <w:sz w:val="24"/>
          <w:szCs w:val="24"/>
        </w:rPr>
      </w:pPr>
      <w:r>
        <w:rPr>
          <w:rFonts w:ascii="Book Antiqua" w:hAnsi="Book Antiqua"/>
          <w:sz w:val="24"/>
          <w:szCs w:val="24"/>
        </w:rPr>
        <w:t xml:space="preserve"> </w:t>
      </w:r>
      <w:r w:rsidR="000F0050">
        <w:rPr>
          <w:rFonts w:ascii="Book Antiqua" w:hAnsi="Book Antiqua"/>
          <w:sz w:val="24"/>
          <w:szCs w:val="24"/>
        </w:rPr>
        <w:t xml:space="preserve">The </w:t>
      </w:r>
      <w:r w:rsidR="000F0050" w:rsidRPr="000F0050">
        <w:rPr>
          <w:rFonts w:ascii="Book Antiqua" w:hAnsi="Book Antiqua"/>
          <w:b/>
          <w:sz w:val="24"/>
          <w:szCs w:val="24"/>
        </w:rPr>
        <w:t>VENDOR</w:t>
      </w:r>
      <w:r w:rsidR="000F0050">
        <w:rPr>
          <w:rFonts w:ascii="Book Antiqua" w:hAnsi="Book Antiqua"/>
          <w:sz w:val="24"/>
          <w:szCs w:val="24"/>
        </w:rPr>
        <w:t xml:space="preserve"> </w:t>
      </w:r>
      <w:r w:rsidR="000F0050">
        <w:rPr>
          <w:rFonts w:ascii="Book Antiqua" w:hAnsi="Book Antiqua"/>
          <w:sz w:val="24"/>
          <w:szCs w:val="24"/>
          <w:lang w:val="en"/>
        </w:rPr>
        <w:t xml:space="preserve">has since then remains in </w:t>
      </w:r>
      <w:r w:rsidR="000F0050">
        <w:rPr>
          <w:rFonts w:ascii="Book Antiqua" w:hAnsi="Book Antiqua"/>
          <w:sz w:val="24"/>
          <w:szCs w:val="24"/>
        </w:rPr>
        <w:t xml:space="preserve">full and active possession of </w:t>
      </w:r>
      <w:r w:rsidR="000F0050" w:rsidRPr="000F0050">
        <w:rPr>
          <w:rFonts w:ascii="Book Antiqua" w:hAnsi="Book Antiqua"/>
          <w:b/>
          <w:sz w:val="24"/>
          <w:szCs w:val="24"/>
        </w:rPr>
        <w:t>THE PROPERTY</w:t>
      </w:r>
      <w:r w:rsidR="000F0050">
        <w:rPr>
          <w:rFonts w:ascii="Book Antiqua" w:hAnsi="Book Antiqua"/>
          <w:b/>
          <w:sz w:val="24"/>
          <w:szCs w:val="24"/>
        </w:rPr>
        <w:t xml:space="preserve"> </w:t>
      </w:r>
      <w:r w:rsidR="000F0050">
        <w:rPr>
          <w:rFonts w:ascii="Book Antiqua" w:hAnsi="Book Antiqua"/>
          <w:sz w:val="24"/>
          <w:szCs w:val="24"/>
        </w:rPr>
        <w:t xml:space="preserve">without any encumbrance, litigation, boundary issues or disturbance from anyone or group of persons whatsoever. </w:t>
      </w:r>
    </w:p>
    <w:p w:rsidR="00496669" w:rsidRPr="000F0050" w:rsidRDefault="00060DB3" w:rsidP="000F0050">
      <w:pPr>
        <w:widowControl w:val="0"/>
        <w:numPr>
          <w:ilvl w:val="0"/>
          <w:numId w:val="1"/>
        </w:numPr>
        <w:autoSpaceDE w:val="0"/>
        <w:autoSpaceDN w:val="0"/>
        <w:adjustRightInd w:val="0"/>
        <w:jc w:val="both"/>
        <w:rPr>
          <w:rFonts w:ascii="Book Antiqua" w:hAnsi="Book Antiqua"/>
          <w:bCs/>
          <w:sz w:val="24"/>
          <w:szCs w:val="24"/>
        </w:rPr>
      </w:pPr>
      <w:r w:rsidRPr="000F0050">
        <w:rPr>
          <w:rFonts w:ascii="Book Antiqua" w:hAnsi="Book Antiqua"/>
          <w:b/>
          <w:bCs/>
          <w:sz w:val="24"/>
          <w:szCs w:val="24"/>
        </w:rPr>
        <w:lastRenderedPageBreak/>
        <w:t xml:space="preserve">THE VENDOR </w:t>
      </w:r>
      <w:r w:rsidRPr="000F0050">
        <w:rPr>
          <w:rFonts w:ascii="Book Antiqua" w:hAnsi="Book Antiqua"/>
          <w:bCs/>
          <w:sz w:val="24"/>
          <w:szCs w:val="24"/>
        </w:rPr>
        <w:t xml:space="preserve">is willing and have agreed to sell </w:t>
      </w:r>
      <w:r w:rsidRPr="000F0050">
        <w:rPr>
          <w:rFonts w:ascii="Book Antiqua" w:hAnsi="Book Antiqua"/>
          <w:b/>
          <w:sz w:val="24"/>
          <w:szCs w:val="24"/>
        </w:rPr>
        <w:t>THE PROPERTY</w:t>
      </w:r>
      <w:r w:rsidRPr="000F0050">
        <w:rPr>
          <w:rFonts w:ascii="Book Antiqua" w:hAnsi="Book Antiqua"/>
          <w:bCs/>
          <w:sz w:val="24"/>
          <w:szCs w:val="24"/>
        </w:rPr>
        <w:t xml:space="preserve"> while </w:t>
      </w:r>
      <w:r w:rsidRPr="000F0050">
        <w:rPr>
          <w:rFonts w:ascii="Book Antiqua" w:hAnsi="Book Antiqua"/>
          <w:b/>
          <w:bCs/>
          <w:sz w:val="24"/>
          <w:szCs w:val="24"/>
        </w:rPr>
        <w:t>THE PURCHASER</w:t>
      </w:r>
      <w:r w:rsidRPr="000F0050">
        <w:rPr>
          <w:rFonts w:ascii="Book Antiqua" w:hAnsi="Book Antiqua"/>
          <w:bCs/>
          <w:sz w:val="24"/>
          <w:szCs w:val="24"/>
        </w:rPr>
        <w:t xml:space="preserve"> is willing and has also agreed to buy </w:t>
      </w:r>
      <w:r w:rsidRPr="000F0050">
        <w:rPr>
          <w:rFonts w:ascii="Book Antiqua" w:hAnsi="Book Antiqua"/>
          <w:b/>
          <w:sz w:val="24"/>
          <w:szCs w:val="24"/>
        </w:rPr>
        <w:t>THE PROPERTY</w:t>
      </w:r>
      <w:r w:rsidRPr="000F0050">
        <w:rPr>
          <w:rFonts w:ascii="Book Antiqua" w:hAnsi="Book Antiqua"/>
          <w:bCs/>
          <w:sz w:val="24"/>
          <w:szCs w:val="24"/>
        </w:rPr>
        <w:t xml:space="preserve"> subject to the following conditions</w:t>
      </w:r>
    </w:p>
    <w:p w:rsidR="00496669" w:rsidRPr="003C6B2E" w:rsidRDefault="00496669" w:rsidP="00496669">
      <w:pPr>
        <w:pStyle w:val="NoSpacing"/>
        <w:spacing w:after="240" w:line="276" w:lineRule="auto"/>
        <w:jc w:val="both"/>
        <w:rPr>
          <w:rFonts w:ascii="Book Antiqua" w:hAnsi="Book Antiqua"/>
          <w:b/>
          <w:sz w:val="24"/>
          <w:szCs w:val="24"/>
        </w:rPr>
      </w:pPr>
      <w:r w:rsidRPr="003C6B2E">
        <w:rPr>
          <w:rFonts w:ascii="Book Antiqua" w:hAnsi="Book Antiqua"/>
          <w:b/>
          <w:sz w:val="24"/>
          <w:szCs w:val="24"/>
        </w:rPr>
        <w:t>NOW IT IS HEREBY AGREED AS FOLLOWS</w:t>
      </w:r>
      <w:r>
        <w:rPr>
          <w:rFonts w:ascii="Book Antiqua" w:hAnsi="Book Antiqua"/>
          <w:b/>
          <w:sz w:val="24"/>
          <w:szCs w:val="24"/>
        </w:rPr>
        <w:t>.</w:t>
      </w:r>
    </w:p>
    <w:p w:rsidR="00496669" w:rsidRPr="00521200" w:rsidRDefault="00496669" w:rsidP="00496669">
      <w:pPr>
        <w:jc w:val="both"/>
        <w:rPr>
          <w:rFonts w:ascii="Book Antiqua" w:hAnsi="Book Antiqua"/>
          <w:b/>
          <w:sz w:val="24"/>
          <w:szCs w:val="24"/>
          <w:u w:val="single"/>
        </w:rPr>
      </w:pPr>
      <w:r w:rsidRPr="003C6B2E">
        <w:rPr>
          <w:rFonts w:ascii="Book Antiqua" w:hAnsi="Book Antiqua"/>
          <w:b/>
          <w:sz w:val="24"/>
          <w:szCs w:val="24"/>
        </w:rPr>
        <w:t>IN CONSIDERATION</w:t>
      </w:r>
      <w:r w:rsidRPr="003C6B2E">
        <w:rPr>
          <w:rFonts w:ascii="Book Antiqua" w:hAnsi="Book Antiqua"/>
          <w:sz w:val="24"/>
          <w:szCs w:val="24"/>
        </w:rPr>
        <w:t xml:space="preserve"> of the sum of </w:t>
      </w:r>
      <w:r w:rsidRPr="003C6B2E">
        <w:rPr>
          <w:rFonts w:ascii="Book Antiqua" w:hAnsi="Book Antiqua"/>
          <w:b/>
          <w:sz w:val="24"/>
          <w:szCs w:val="24"/>
        </w:rPr>
        <w:t>N</w:t>
      </w:r>
      <w:r>
        <w:rPr>
          <w:rFonts w:ascii="Book Antiqua" w:hAnsi="Book Antiqua"/>
          <w:b/>
          <w:sz w:val="24"/>
          <w:szCs w:val="24"/>
        </w:rPr>
        <w:t>304</w:t>
      </w:r>
      <w:r w:rsidRPr="003C6B2E">
        <w:rPr>
          <w:rFonts w:ascii="Book Antiqua" w:hAnsi="Book Antiqua"/>
          <w:b/>
          <w:sz w:val="24"/>
          <w:szCs w:val="24"/>
        </w:rPr>
        <w:t>,000,000.00 (</w:t>
      </w:r>
      <w:r>
        <w:rPr>
          <w:rFonts w:ascii="Book Antiqua" w:hAnsi="Book Antiqua"/>
          <w:b/>
          <w:sz w:val="24"/>
          <w:szCs w:val="24"/>
        </w:rPr>
        <w:t xml:space="preserve">Three Hundred and Four </w:t>
      </w:r>
      <w:r w:rsidRPr="003C6B2E">
        <w:rPr>
          <w:rFonts w:ascii="Book Antiqua" w:hAnsi="Book Antiqua"/>
          <w:b/>
          <w:sz w:val="24"/>
          <w:szCs w:val="24"/>
        </w:rPr>
        <w:t>Million Naira)</w:t>
      </w:r>
      <w:r w:rsidRPr="003C6B2E">
        <w:rPr>
          <w:rFonts w:ascii="Book Antiqua" w:eastAsia="MS Mincho" w:hAnsi="Book Antiqua" w:cs="Calibri"/>
          <w:sz w:val="24"/>
          <w:szCs w:val="24"/>
          <w:lang w:eastAsia="en-GB"/>
        </w:rPr>
        <w:t xml:space="preserve"> Only </w:t>
      </w:r>
      <w:r w:rsidRPr="003C6B2E">
        <w:rPr>
          <w:rFonts w:ascii="Book Antiqua" w:hAnsi="Book Antiqua"/>
          <w:sz w:val="24"/>
          <w:szCs w:val="24"/>
        </w:rPr>
        <w:t xml:space="preserve">at the rate of </w:t>
      </w:r>
      <w:r w:rsidR="00D008CC">
        <w:rPr>
          <w:rFonts w:ascii="Book Antiqua" w:hAnsi="Book Antiqua"/>
          <w:b/>
          <w:sz w:val="24"/>
          <w:szCs w:val="24"/>
        </w:rPr>
        <w:t>N1</w:t>
      </w:r>
      <w:r w:rsidRPr="00D5627A">
        <w:rPr>
          <w:rFonts w:ascii="Book Antiqua" w:hAnsi="Book Antiqua"/>
          <w:b/>
          <w:sz w:val="24"/>
          <w:szCs w:val="24"/>
        </w:rPr>
        <w:t>,</w:t>
      </w:r>
      <w:r w:rsidR="00D008CC">
        <w:rPr>
          <w:rFonts w:ascii="Book Antiqua" w:hAnsi="Book Antiqua"/>
          <w:b/>
          <w:sz w:val="24"/>
          <w:szCs w:val="24"/>
        </w:rPr>
        <w:t>52</w:t>
      </w:r>
      <w:r w:rsidRPr="00D5627A">
        <w:rPr>
          <w:rFonts w:ascii="Book Antiqua" w:hAnsi="Book Antiqua"/>
          <w:b/>
          <w:sz w:val="24"/>
          <w:szCs w:val="24"/>
        </w:rPr>
        <w:t>0,000.00 (</w:t>
      </w:r>
      <w:r w:rsidR="00D008CC">
        <w:rPr>
          <w:rFonts w:ascii="Book Antiqua" w:hAnsi="Book Antiqua"/>
          <w:b/>
          <w:sz w:val="24"/>
          <w:szCs w:val="24"/>
        </w:rPr>
        <w:t>One Million Five Hundred and Twenty Thousand Naira</w:t>
      </w:r>
      <w:r w:rsidRPr="00D5627A">
        <w:rPr>
          <w:rFonts w:ascii="Book Antiqua" w:hAnsi="Book Antiqua"/>
          <w:b/>
          <w:sz w:val="24"/>
          <w:szCs w:val="24"/>
        </w:rPr>
        <w:t>)</w:t>
      </w:r>
      <w:r>
        <w:rPr>
          <w:rFonts w:ascii="Book Antiqua" w:hAnsi="Book Antiqua"/>
          <w:sz w:val="24"/>
          <w:szCs w:val="24"/>
        </w:rPr>
        <w:t xml:space="preserve"> only per plot for the </w:t>
      </w:r>
      <w:r w:rsidR="00D008CC">
        <w:rPr>
          <w:rFonts w:ascii="Book Antiqua" w:hAnsi="Book Antiqua"/>
          <w:sz w:val="24"/>
          <w:szCs w:val="24"/>
        </w:rPr>
        <w:t>entire 200</w:t>
      </w:r>
      <w:r w:rsidR="00332066">
        <w:rPr>
          <w:rFonts w:ascii="Book Antiqua" w:hAnsi="Book Antiqua"/>
          <w:sz w:val="24"/>
          <w:szCs w:val="24"/>
        </w:rPr>
        <w:t xml:space="preserve"> (Two Hundred)</w:t>
      </w:r>
      <w:r w:rsidR="00D008CC">
        <w:rPr>
          <w:rFonts w:ascii="Book Antiqua" w:hAnsi="Book Antiqua"/>
          <w:sz w:val="24"/>
          <w:szCs w:val="24"/>
        </w:rPr>
        <w:t xml:space="preserve"> plots </w:t>
      </w:r>
      <w:r w:rsidRPr="003C6B2E">
        <w:rPr>
          <w:rFonts w:ascii="Book Antiqua" w:eastAsia="MS Mincho" w:hAnsi="Book Antiqua" w:cs="Calibri"/>
          <w:sz w:val="24"/>
          <w:szCs w:val="24"/>
          <w:lang w:eastAsia="en-GB"/>
        </w:rPr>
        <w:t xml:space="preserve">which </w:t>
      </w:r>
      <w:r w:rsidRPr="003C6B2E">
        <w:rPr>
          <w:rFonts w:ascii="Book Antiqua" w:eastAsia="MS Mincho" w:hAnsi="Book Antiqua" w:cs="Calibri"/>
          <w:b/>
          <w:sz w:val="24"/>
          <w:szCs w:val="24"/>
          <w:lang w:eastAsia="en-GB"/>
        </w:rPr>
        <w:t>THE</w:t>
      </w:r>
      <w:r w:rsidRPr="003C6B2E">
        <w:rPr>
          <w:rFonts w:ascii="Book Antiqua" w:eastAsia="MS Mincho" w:hAnsi="Book Antiqua" w:cs="Calibri"/>
          <w:sz w:val="24"/>
          <w:szCs w:val="24"/>
          <w:lang w:eastAsia="en-GB"/>
        </w:rPr>
        <w:t xml:space="preserve"> </w:t>
      </w:r>
      <w:r>
        <w:rPr>
          <w:rFonts w:ascii="Book Antiqua" w:hAnsi="Book Antiqua"/>
          <w:b/>
          <w:sz w:val="28"/>
          <w:szCs w:val="28"/>
        </w:rPr>
        <w:t>VENDOR</w:t>
      </w:r>
      <w:r w:rsidRPr="003C6B2E">
        <w:rPr>
          <w:rFonts w:ascii="Book Antiqua" w:eastAsia="MS Mincho" w:hAnsi="Book Antiqua" w:cs="Calibri"/>
          <w:b/>
          <w:sz w:val="24"/>
          <w:szCs w:val="24"/>
          <w:lang w:eastAsia="en-GB"/>
        </w:rPr>
        <w:t xml:space="preserve"> </w:t>
      </w:r>
      <w:r w:rsidRPr="003C6B2E">
        <w:rPr>
          <w:rFonts w:ascii="Book Antiqua" w:eastAsia="MS Mincho" w:hAnsi="Book Antiqua" w:cs="Calibri"/>
          <w:sz w:val="24"/>
          <w:szCs w:val="24"/>
          <w:lang w:eastAsia="en-GB"/>
        </w:rPr>
        <w:t xml:space="preserve">shall issue a receipt to </w:t>
      </w:r>
      <w:r w:rsidRPr="003C6B2E">
        <w:rPr>
          <w:rFonts w:ascii="Book Antiqua" w:eastAsia="MS Mincho" w:hAnsi="Book Antiqua" w:cs="Calibri"/>
          <w:b/>
          <w:sz w:val="24"/>
          <w:szCs w:val="24"/>
          <w:lang w:eastAsia="en-GB"/>
        </w:rPr>
        <w:t>THE</w:t>
      </w:r>
      <w:r w:rsidRPr="003C6B2E">
        <w:rPr>
          <w:rFonts w:ascii="Book Antiqua" w:eastAsia="MS Mincho" w:hAnsi="Book Antiqua" w:cs="Calibri"/>
          <w:sz w:val="24"/>
          <w:szCs w:val="24"/>
          <w:lang w:eastAsia="en-GB"/>
        </w:rPr>
        <w:t xml:space="preserve"> </w:t>
      </w:r>
      <w:r w:rsidRPr="003C6B2E">
        <w:rPr>
          <w:rFonts w:ascii="Book Antiqua" w:eastAsia="MS Mincho" w:hAnsi="Book Antiqua" w:cs="Calibri"/>
          <w:b/>
          <w:sz w:val="24"/>
          <w:szCs w:val="24"/>
          <w:lang w:eastAsia="en-GB"/>
        </w:rPr>
        <w:t>PURCHASER</w:t>
      </w:r>
      <w:r w:rsidRPr="003C6B2E">
        <w:rPr>
          <w:rFonts w:ascii="Book Antiqua" w:eastAsia="MS Mincho" w:hAnsi="Book Antiqua" w:cs="Calibri"/>
          <w:sz w:val="24"/>
          <w:szCs w:val="24"/>
          <w:lang w:eastAsia="en-GB"/>
        </w:rPr>
        <w:t xml:space="preserve">, the </w:t>
      </w:r>
      <w:r>
        <w:rPr>
          <w:rFonts w:ascii="Book Antiqua" w:hAnsi="Book Antiqua"/>
          <w:b/>
          <w:sz w:val="28"/>
          <w:szCs w:val="28"/>
        </w:rPr>
        <w:t>VENDOR</w:t>
      </w:r>
      <w:r w:rsidRPr="003C6B2E">
        <w:rPr>
          <w:rFonts w:ascii="Book Antiqua" w:eastAsia="MS Mincho" w:hAnsi="Book Antiqua" w:cs="Calibri"/>
          <w:sz w:val="24"/>
          <w:szCs w:val="24"/>
          <w:lang w:eastAsia="en-GB"/>
        </w:rPr>
        <w:t xml:space="preserve"> as </w:t>
      </w:r>
      <w:r w:rsidRPr="003C6B2E">
        <w:rPr>
          <w:rFonts w:ascii="Book Antiqua" w:eastAsia="MS Mincho" w:hAnsi="Book Antiqua" w:cs="Calibri"/>
          <w:b/>
          <w:sz w:val="24"/>
          <w:szCs w:val="24"/>
          <w:lang w:eastAsia="en-GB"/>
        </w:rPr>
        <w:t>BENEFICIAL OWNER</w:t>
      </w:r>
      <w:r w:rsidRPr="003C6B2E">
        <w:rPr>
          <w:rFonts w:ascii="Book Antiqua" w:eastAsia="MS Mincho" w:hAnsi="Book Antiqua" w:cs="Calibri"/>
          <w:sz w:val="24"/>
          <w:szCs w:val="24"/>
          <w:lang w:eastAsia="en-GB"/>
        </w:rPr>
        <w:t xml:space="preserve"> hereby sell </w:t>
      </w:r>
      <w:r w:rsidRPr="003C6B2E">
        <w:rPr>
          <w:rFonts w:ascii="Book Antiqua" w:eastAsia="MS Mincho" w:hAnsi="Book Antiqua" w:cs="Calibri"/>
          <w:b/>
          <w:sz w:val="24"/>
          <w:szCs w:val="24"/>
          <w:lang w:eastAsia="en-GB"/>
        </w:rPr>
        <w:t>UNTO THE PURCHASER</w:t>
      </w:r>
      <w:r w:rsidRPr="003C6B2E">
        <w:rPr>
          <w:rFonts w:ascii="Book Antiqua" w:hAnsi="Book Antiqua"/>
          <w:bCs/>
          <w:sz w:val="24"/>
          <w:szCs w:val="24"/>
        </w:rPr>
        <w:t xml:space="preserve"> </w:t>
      </w:r>
      <w:r w:rsidR="00D008CC" w:rsidRPr="00D008CC">
        <w:rPr>
          <w:rFonts w:ascii="Book Antiqua" w:hAnsi="Book Antiqua"/>
          <w:sz w:val="24"/>
          <w:szCs w:val="24"/>
        </w:rPr>
        <w:t xml:space="preserve">All That 200 Plots, As Shown </w:t>
      </w:r>
      <w:r w:rsidR="00D008CC">
        <w:rPr>
          <w:rFonts w:ascii="Book Antiqua" w:hAnsi="Book Antiqua"/>
          <w:sz w:val="24"/>
          <w:szCs w:val="24"/>
        </w:rPr>
        <w:t>in the layout, registered as 89 at Page 89 In Volume 2010 Ad o</w:t>
      </w:r>
      <w:r w:rsidR="00D008CC" w:rsidRPr="00D008CC">
        <w:rPr>
          <w:rFonts w:ascii="Book Antiqua" w:hAnsi="Book Antiqua"/>
          <w:sz w:val="24"/>
          <w:szCs w:val="24"/>
        </w:rPr>
        <w:t xml:space="preserve">f Lagos State Land Registry, </w:t>
      </w:r>
      <w:proofErr w:type="spellStart"/>
      <w:r w:rsidR="00D008CC" w:rsidRPr="00D008CC">
        <w:rPr>
          <w:rFonts w:ascii="Book Antiqua" w:hAnsi="Book Antiqua"/>
          <w:sz w:val="24"/>
          <w:szCs w:val="24"/>
        </w:rPr>
        <w:t>Alausa</w:t>
      </w:r>
      <w:proofErr w:type="spellEnd"/>
      <w:r w:rsidR="00D008CC" w:rsidRPr="00D008CC">
        <w:rPr>
          <w:rFonts w:ascii="Book Antiqua" w:hAnsi="Book Antiqua"/>
          <w:sz w:val="24"/>
          <w:szCs w:val="24"/>
        </w:rPr>
        <w:t xml:space="preserve"> </w:t>
      </w:r>
      <w:proofErr w:type="spellStart"/>
      <w:r w:rsidR="00D008CC" w:rsidRPr="00D008CC">
        <w:rPr>
          <w:rFonts w:ascii="Book Antiqua" w:hAnsi="Book Antiqua"/>
          <w:sz w:val="24"/>
          <w:szCs w:val="24"/>
        </w:rPr>
        <w:t>Ikeja</w:t>
      </w:r>
      <w:proofErr w:type="spellEnd"/>
      <w:r w:rsidR="00D008CC" w:rsidRPr="00D008CC">
        <w:rPr>
          <w:rFonts w:ascii="Book Antiqua" w:hAnsi="Book Antiqua"/>
          <w:sz w:val="24"/>
          <w:szCs w:val="24"/>
        </w:rPr>
        <w:t xml:space="preserve"> Known As Emmanuel Estate Lying, Being, Situate At </w:t>
      </w:r>
      <w:proofErr w:type="spellStart"/>
      <w:r w:rsidR="00D008CC" w:rsidRPr="00D008CC">
        <w:rPr>
          <w:rFonts w:ascii="Book Antiqua" w:hAnsi="Book Antiqua"/>
          <w:sz w:val="24"/>
          <w:szCs w:val="24"/>
        </w:rPr>
        <w:t>Lekki-Epe</w:t>
      </w:r>
      <w:proofErr w:type="spellEnd"/>
      <w:r w:rsidR="00D008CC" w:rsidRPr="00D008CC">
        <w:rPr>
          <w:rFonts w:ascii="Book Antiqua" w:hAnsi="Book Antiqua"/>
          <w:sz w:val="24"/>
          <w:szCs w:val="24"/>
        </w:rPr>
        <w:t xml:space="preserve"> Express Road, Igbo-</w:t>
      </w:r>
      <w:proofErr w:type="spellStart"/>
      <w:r w:rsidR="00D008CC" w:rsidRPr="00D008CC">
        <w:rPr>
          <w:rFonts w:ascii="Book Antiqua" w:hAnsi="Book Antiqua"/>
          <w:sz w:val="24"/>
          <w:szCs w:val="24"/>
        </w:rPr>
        <w:t>Elerin</w:t>
      </w:r>
      <w:proofErr w:type="spellEnd"/>
      <w:r w:rsidR="00D008CC" w:rsidRPr="00D008CC">
        <w:rPr>
          <w:rFonts w:ascii="Book Antiqua" w:hAnsi="Book Antiqua"/>
          <w:sz w:val="24"/>
          <w:szCs w:val="24"/>
        </w:rPr>
        <w:t xml:space="preserve"> Village, </w:t>
      </w:r>
      <w:proofErr w:type="spellStart"/>
      <w:r w:rsidR="00D008CC" w:rsidRPr="00D008CC">
        <w:rPr>
          <w:rFonts w:ascii="Book Antiqua" w:hAnsi="Book Antiqua"/>
          <w:sz w:val="24"/>
          <w:szCs w:val="24"/>
        </w:rPr>
        <w:t>Ibeju-Lekki</w:t>
      </w:r>
      <w:proofErr w:type="spellEnd"/>
      <w:r w:rsidR="00D008CC" w:rsidRPr="00D008CC">
        <w:rPr>
          <w:rFonts w:ascii="Book Antiqua" w:hAnsi="Book Antiqua"/>
          <w:sz w:val="24"/>
          <w:szCs w:val="24"/>
        </w:rPr>
        <w:t xml:space="preserve"> Local Government Area Of Lagos State </w:t>
      </w:r>
      <w:r w:rsidRPr="003C6B2E">
        <w:rPr>
          <w:rFonts w:ascii="Book Antiqua" w:hAnsi="Book Antiqua"/>
          <w:sz w:val="24"/>
          <w:szCs w:val="24"/>
        </w:rPr>
        <w:t xml:space="preserve">with all rights, easements, and things appurtenant thereto, </w:t>
      </w:r>
      <w:r w:rsidRPr="003C6B2E">
        <w:rPr>
          <w:rFonts w:ascii="Book Antiqua" w:hAnsi="Book Antiqua"/>
          <w:b/>
          <w:bCs/>
          <w:sz w:val="24"/>
          <w:szCs w:val="24"/>
        </w:rPr>
        <w:t xml:space="preserve">TO HOLD </w:t>
      </w:r>
      <w:r w:rsidRPr="003C6B2E">
        <w:rPr>
          <w:rFonts w:ascii="Book Antiqua" w:hAnsi="Book Antiqua"/>
          <w:sz w:val="24"/>
          <w:szCs w:val="24"/>
        </w:rPr>
        <w:t xml:space="preserve">the same </w:t>
      </w:r>
      <w:r w:rsidRPr="003C6B2E">
        <w:rPr>
          <w:rFonts w:ascii="Book Antiqua" w:hAnsi="Book Antiqua"/>
          <w:b/>
          <w:bCs/>
          <w:sz w:val="24"/>
          <w:szCs w:val="24"/>
        </w:rPr>
        <w:t xml:space="preserve">UNTO </w:t>
      </w:r>
      <w:r w:rsidRPr="003C6B2E">
        <w:rPr>
          <w:rFonts w:ascii="Book Antiqua" w:hAnsi="Book Antiqua"/>
          <w:b/>
          <w:sz w:val="24"/>
          <w:szCs w:val="24"/>
        </w:rPr>
        <w:t>THE</w:t>
      </w:r>
      <w:r w:rsidRPr="003C6B2E">
        <w:rPr>
          <w:rFonts w:ascii="Book Antiqua" w:hAnsi="Book Antiqua"/>
          <w:sz w:val="24"/>
          <w:szCs w:val="24"/>
        </w:rPr>
        <w:t xml:space="preserve"> </w:t>
      </w:r>
      <w:r w:rsidRPr="003C6B2E">
        <w:rPr>
          <w:rFonts w:ascii="Book Antiqua" w:hAnsi="Book Antiqua"/>
          <w:b/>
          <w:bCs/>
          <w:sz w:val="24"/>
          <w:szCs w:val="24"/>
        </w:rPr>
        <w:t>PURCHASER</w:t>
      </w:r>
      <w:r w:rsidRPr="003C6B2E">
        <w:rPr>
          <w:rFonts w:ascii="Book Antiqua" w:hAnsi="Book Antiqua"/>
          <w:sz w:val="24"/>
          <w:szCs w:val="24"/>
        </w:rPr>
        <w:t xml:space="preserve"> for the term unexpired.</w:t>
      </w:r>
    </w:p>
    <w:p w:rsidR="00496669" w:rsidRPr="003C6B2E" w:rsidRDefault="00496669" w:rsidP="00496669">
      <w:pPr>
        <w:pStyle w:val="NoSpacing"/>
        <w:spacing w:line="276" w:lineRule="auto"/>
        <w:jc w:val="both"/>
        <w:rPr>
          <w:rFonts w:ascii="Book Antiqua" w:eastAsia="MS Mincho" w:hAnsi="Book Antiqua" w:cs="Calibri"/>
          <w:sz w:val="24"/>
          <w:szCs w:val="24"/>
          <w:lang w:eastAsia="en-GB"/>
        </w:rPr>
      </w:pPr>
    </w:p>
    <w:p w:rsidR="00496669" w:rsidRPr="003C6B2E" w:rsidRDefault="00496669" w:rsidP="00496669">
      <w:pPr>
        <w:pStyle w:val="NoSpacing"/>
        <w:spacing w:after="240" w:line="276" w:lineRule="auto"/>
        <w:jc w:val="both"/>
        <w:rPr>
          <w:rFonts w:ascii="Book Antiqua" w:hAnsi="Book Antiqua"/>
          <w:b/>
          <w:sz w:val="24"/>
          <w:szCs w:val="24"/>
        </w:rPr>
      </w:pPr>
      <w:r w:rsidRPr="003C6B2E">
        <w:rPr>
          <w:rFonts w:ascii="Book Antiqua" w:hAnsi="Book Antiqua"/>
          <w:b/>
          <w:sz w:val="24"/>
          <w:szCs w:val="24"/>
        </w:rPr>
        <w:t>THE SALE WILL BE SUBJECT TO THE FOLLOWING CONDITIONS:</w:t>
      </w:r>
    </w:p>
    <w:p w:rsidR="00496669" w:rsidRPr="007853B6" w:rsidRDefault="00496669" w:rsidP="00496669">
      <w:pPr>
        <w:pStyle w:val="NoSpacing"/>
        <w:numPr>
          <w:ilvl w:val="0"/>
          <w:numId w:val="2"/>
        </w:numPr>
        <w:spacing w:line="276" w:lineRule="auto"/>
        <w:jc w:val="both"/>
        <w:rPr>
          <w:rFonts w:ascii="Book Antiqua" w:hAnsi="Book Antiqua"/>
          <w:b/>
          <w:sz w:val="24"/>
          <w:szCs w:val="24"/>
          <w:u w:val="single"/>
        </w:rPr>
      </w:pPr>
      <w:r w:rsidRPr="007853B6">
        <w:rPr>
          <w:rFonts w:ascii="Book Antiqua" w:hAnsi="Book Antiqua"/>
          <w:b/>
          <w:sz w:val="24"/>
          <w:szCs w:val="24"/>
          <w:u w:val="single"/>
        </w:rPr>
        <w:t>PURCHASE PRICE:</w:t>
      </w:r>
    </w:p>
    <w:p w:rsidR="00496669" w:rsidRPr="003C6B2E" w:rsidRDefault="00496669" w:rsidP="00496669">
      <w:pPr>
        <w:pStyle w:val="NoSpacing"/>
        <w:spacing w:line="276" w:lineRule="auto"/>
        <w:jc w:val="both"/>
        <w:rPr>
          <w:rFonts w:ascii="Book Antiqua" w:eastAsia="MS Mincho" w:hAnsi="Book Antiqua" w:cs="Calibri"/>
          <w:sz w:val="24"/>
          <w:szCs w:val="24"/>
          <w:lang w:eastAsia="en-GB"/>
        </w:rPr>
      </w:pPr>
      <w:r w:rsidRPr="003C6B2E">
        <w:rPr>
          <w:rFonts w:ascii="Book Antiqua" w:hAnsi="Book Antiqua"/>
          <w:sz w:val="24"/>
          <w:szCs w:val="24"/>
        </w:rPr>
        <w:t xml:space="preserve">The Complete Purchase Price will be sum of </w:t>
      </w:r>
      <w:r w:rsidRPr="003C6B2E">
        <w:rPr>
          <w:rFonts w:ascii="Book Antiqua" w:hAnsi="Book Antiqua"/>
          <w:b/>
          <w:sz w:val="24"/>
          <w:szCs w:val="24"/>
        </w:rPr>
        <w:t>N</w:t>
      </w:r>
      <w:r>
        <w:rPr>
          <w:rFonts w:ascii="Book Antiqua" w:hAnsi="Book Antiqua"/>
          <w:b/>
          <w:sz w:val="24"/>
          <w:szCs w:val="24"/>
        </w:rPr>
        <w:t>304</w:t>
      </w:r>
      <w:proofErr w:type="gramStart"/>
      <w:r w:rsidRPr="003C6B2E">
        <w:rPr>
          <w:rFonts w:ascii="Book Antiqua" w:hAnsi="Book Antiqua"/>
          <w:b/>
          <w:sz w:val="24"/>
          <w:szCs w:val="24"/>
        </w:rPr>
        <w:t>,000,000.00</w:t>
      </w:r>
      <w:proofErr w:type="gramEnd"/>
      <w:r w:rsidRPr="003C6B2E">
        <w:rPr>
          <w:rFonts w:ascii="Book Antiqua" w:hAnsi="Book Antiqua"/>
          <w:b/>
          <w:sz w:val="24"/>
          <w:szCs w:val="24"/>
        </w:rPr>
        <w:t xml:space="preserve"> (</w:t>
      </w:r>
      <w:r>
        <w:rPr>
          <w:rFonts w:ascii="Book Antiqua" w:hAnsi="Book Antiqua"/>
          <w:b/>
          <w:sz w:val="24"/>
          <w:szCs w:val="24"/>
        </w:rPr>
        <w:t xml:space="preserve">Three Hundred and Four </w:t>
      </w:r>
      <w:r w:rsidRPr="003C6B2E">
        <w:rPr>
          <w:rFonts w:ascii="Book Antiqua" w:hAnsi="Book Antiqua"/>
          <w:b/>
          <w:sz w:val="24"/>
          <w:szCs w:val="24"/>
        </w:rPr>
        <w:t>Million Naira)</w:t>
      </w:r>
      <w:r w:rsidRPr="003C6B2E">
        <w:rPr>
          <w:rFonts w:ascii="Book Antiqua" w:eastAsia="MS Mincho" w:hAnsi="Book Antiqua" w:cs="Calibri"/>
          <w:sz w:val="24"/>
          <w:szCs w:val="24"/>
          <w:lang w:eastAsia="en-GB"/>
        </w:rPr>
        <w:t xml:space="preserve"> Only </w:t>
      </w:r>
      <w:r w:rsidR="00D008CC" w:rsidRPr="003C6B2E">
        <w:rPr>
          <w:rFonts w:ascii="Book Antiqua" w:hAnsi="Book Antiqua"/>
          <w:sz w:val="24"/>
          <w:szCs w:val="24"/>
        </w:rPr>
        <w:t xml:space="preserve">at the rate of </w:t>
      </w:r>
      <w:r w:rsidR="00D008CC">
        <w:rPr>
          <w:rFonts w:ascii="Book Antiqua" w:hAnsi="Book Antiqua"/>
          <w:b/>
          <w:sz w:val="24"/>
          <w:szCs w:val="24"/>
        </w:rPr>
        <w:t>N1</w:t>
      </w:r>
      <w:r w:rsidR="00D008CC" w:rsidRPr="00D5627A">
        <w:rPr>
          <w:rFonts w:ascii="Book Antiqua" w:hAnsi="Book Antiqua"/>
          <w:b/>
          <w:sz w:val="24"/>
          <w:szCs w:val="24"/>
        </w:rPr>
        <w:t>,</w:t>
      </w:r>
      <w:r w:rsidR="00D008CC">
        <w:rPr>
          <w:rFonts w:ascii="Book Antiqua" w:hAnsi="Book Antiqua"/>
          <w:b/>
          <w:sz w:val="24"/>
          <w:szCs w:val="24"/>
        </w:rPr>
        <w:t>52</w:t>
      </w:r>
      <w:r w:rsidR="00D008CC" w:rsidRPr="00D5627A">
        <w:rPr>
          <w:rFonts w:ascii="Book Antiqua" w:hAnsi="Book Antiqua"/>
          <w:b/>
          <w:sz w:val="24"/>
          <w:szCs w:val="24"/>
        </w:rPr>
        <w:t>0,000.00 (</w:t>
      </w:r>
      <w:r w:rsidR="00D008CC">
        <w:rPr>
          <w:rFonts w:ascii="Book Antiqua" w:hAnsi="Book Antiqua"/>
          <w:b/>
          <w:sz w:val="24"/>
          <w:szCs w:val="24"/>
        </w:rPr>
        <w:t>One Million Five Hundred and Twenty Thousand Naira</w:t>
      </w:r>
      <w:r w:rsidR="00D008CC" w:rsidRPr="00D5627A">
        <w:rPr>
          <w:rFonts w:ascii="Book Antiqua" w:hAnsi="Book Antiqua"/>
          <w:b/>
          <w:sz w:val="24"/>
          <w:szCs w:val="24"/>
        </w:rPr>
        <w:t>)</w:t>
      </w:r>
      <w:r w:rsidR="00D008CC">
        <w:rPr>
          <w:rFonts w:ascii="Book Antiqua" w:hAnsi="Book Antiqua"/>
          <w:sz w:val="24"/>
          <w:szCs w:val="24"/>
        </w:rPr>
        <w:t xml:space="preserve"> only per plot for the entire 200</w:t>
      </w:r>
      <w:r w:rsidR="00332066">
        <w:rPr>
          <w:rFonts w:ascii="Book Antiqua" w:hAnsi="Book Antiqua"/>
          <w:sz w:val="24"/>
          <w:szCs w:val="24"/>
        </w:rPr>
        <w:t xml:space="preserve"> (Two Hundred) </w:t>
      </w:r>
      <w:r w:rsidR="00D008CC">
        <w:rPr>
          <w:rFonts w:ascii="Book Antiqua" w:hAnsi="Book Antiqua"/>
          <w:sz w:val="24"/>
          <w:szCs w:val="24"/>
        </w:rPr>
        <w:t xml:space="preserve"> plots</w:t>
      </w:r>
    </w:p>
    <w:p w:rsidR="00496669" w:rsidRPr="007853B6" w:rsidRDefault="00496669" w:rsidP="00496669">
      <w:pPr>
        <w:pStyle w:val="NoSpacing"/>
        <w:spacing w:line="276" w:lineRule="auto"/>
        <w:jc w:val="both"/>
        <w:rPr>
          <w:rFonts w:ascii="Book Antiqua" w:eastAsia="MS Mincho" w:hAnsi="Book Antiqua" w:cs="Calibri"/>
          <w:sz w:val="12"/>
          <w:szCs w:val="24"/>
          <w:lang w:eastAsia="en-GB"/>
        </w:rPr>
      </w:pPr>
    </w:p>
    <w:p w:rsidR="00496669" w:rsidRPr="007853B6" w:rsidRDefault="00496669" w:rsidP="00496669">
      <w:pPr>
        <w:pStyle w:val="NoSpacing"/>
        <w:numPr>
          <w:ilvl w:val="0"/>
          <w:numId w:val="2"/>
        </w:numPr>
        <w:spacing w:line="276" w:lineRule="auto"/>
        <w:ind w:left="426" w:hanging="426"/>
        <w:jc w:val="both"/>
        <w:rPr>
          <w:rFonts w:ascii="Book Antiqua" w:eastAsia="MS Mincho" w:hAnsi="Book Antiqua" w:cs="Calibri"/>
          <w:sz w:val="24"/>
          <w:szCs w:val="24"/>
          <w:u w:val="single"/>
          <w:lang w:eastAsia="en-GB"/>
        </w:rPr>
      </w:pPr>
      <w:r w:rsidRPr="007853B6">
        <w:rPr>
          <w:rFonts w:ascii="Book Antiqua" w:hAnsi="Book Antiqua"/>
          <w:b/>
          <w:sz w:val="24"/>
          <w:szCs w:val="24"/>
          <w:u w:val="single"/>
        </w:rPr>
        <w:t xml:space="preserve"> DATE OF COMPLETION: </w:t>
      </w:r>
    </w:p>
    <w:p w:rsidR="00496669" w:rsidRDefault="00496669" w:rsidP="00496669">
      <w:pPr>
        <w:pStyle w:val="NoSpacing"/>
        <w:numPr>
          <w:ilvl w:val="1"/>
          <w:numId w:val="2"/>
        </w:numPr>
        <w:spacing w:line="276" w:lineRule="auto"/>
        <w:ind w:left="810"/>
        <w:jc w:val="both"/>
        <w:rPr>
          <w:rFonts w:ascii="Book Antiqua" w:hAnsi="Book Antiqua"/>
          <w:sz w:val="24"/>
          <w:szCs w:val="24"/>
        </w:rPr>
      </w:pPr>
      <w:r w:rsidRPr="003C6B2E">
        <w:rPr>
          <w:rFonts w:ascii="Book Antiqua" w:hAnsi="Book Antiqua"/>
          <w:sz w:val="24"/>
          <w:szCs w:val="24"/>
        </w:rPr>
        <w:t xml:space="preserve">The Sale Transaction will be completed within </w:t>
      </w:r>
      <w:r>
        <w:rPr>
          <w:rFonts w:ascii="Book Antiqua" w:hAnsi="Book Antiqua"/>
          <w:sz w:val="24"/>
          <w:szCs w:val="24"/>
        </w:rPr>
        <w:t>fifteen (15)</w:t>
      </w:r>
      <w:r w:rsidRPr="003C6B2E">
        <w:rPr>
          <w:rFonts w:ascii="Book Antiqua" w:hAnsi="Book Antiqua"/>
          <w:sz w:val="24"/>
          <w:szCs w:val="24"/>
        </w:rPr>
        <w:t xml:space="preserve"> months </w:t>
      </w:r>
      <w:r>
        <w:rPr>
          <w:rFonts w:ascii="Book Antiqua" w:hAnsi="Book Antiqua"/>
          <w:sz w:val="24"/>
          <w:szCs w:val="24"/>
        </w:rPr>
        <w:t>after the payment of initial deposit.</w:t>
      </w:r>
    </w:p>
    <w:p w:rsidR="00496669" w:rsidRDefault="00496669" w:rsidP="00496669">
      <w:pPr>
        <w:pStyle w:val="NoSpacing"/>
        <w:numPr>
          <w:ilvl w:val="1"/>
          <w:numId w:val="2"/>
        </w:numPr>
        <w:spacing w:line="276" w:lineRule="auto"/>
        <w:ind w:left="810"/>
        <w:jc w:val="both"/>
        <w:rPr>
          <w:rFonts w:ascii="Book Antiqua" w:hAnsi="Book Antiqua"/>
          <w:sz w:val="24"/>
          <w:szCs w:val="24"/>
        </w:rPr>
      </w:pPr>
      <w:r>
        <w:rPr>
          <w:rFonts w:ascii="Book Antiqua" w:hAnsi="Book Antiqua"/>
          <w:sz w:val="24"/>
          <w:szCs w:val="24"/>
        </w:rPr>
        <w:t>The Vendor shall be entitled to three (3) months extension in case the purchase price could not be defrayed within fifteen (15)</w:t>
      </w:r>
      <w:r w:rsidRPr="003C6B2E">
        <w:rPr>
          <w:rFonts w:ascii="Book Antiqua" w:hAnsi="Book Antiqua"/>
          <w:sz w:val="24"/>
          <w:szCs w:val="24"/>
        </w:rPr>
        <w:t xml:space="preserve"> months</w:t>
      </w:r>
      <w:r>
        <w:rPr>
          <w:rFonts w:ascii="Book Antiqua" w:hAnsi="Book Antiqua"/>
          <w:sz w:val="24"/>
          <w:szCs w:val="24"/>
        </w:rPr>
        <w:t xml:space="preserve"> as stated in 2(a) above. </w:t>
      </w:r>
    </w:p>
    <w:p w:rsidR="00496669" w:rsidRPr="003C6B2E" w:rsidRDefault="00496669" w:rsidP="00496669">
      <w:pPr>
        <w:pStyle w:val="NoSpacing"/>
        <w:spacing w:line="276" w:lineRule="auto"/>
        <w:jc w:val="both"/>
        <w:rPr>
          <w:rFonts w:ascii="Book Antiqua" w:hAnsi="Book Antiqua"/>
          <w:sz w:val="24"/>
          <w:szCs w:val="24"/>
        </w:rPr>
      </w:pPr>
    </w:p>
    <w:p w:rsidR="00496669" w:rsidRPr="007853B6" w:rsidRDefault="00496669" w:rsidP="00496669">
      <w:pPr>
        <w:pStyle w:val="NoSpacing"/>
        <w:spacing w:line="276" w:lineRule="auto"/>
        <w:jc w:val="both"/>
        <w:rPr>
          <w:rFonts w:ascii="Book Antiqua" w:hAnsi="Book Antiqua"/>
          <w:sz w:val="10"/>
          <w:szCs w:val="24"/>
        </w:rPr>
      </w:pPr>
    </w:p>
    <w:p w:rsidR="00496669" w:rsidRPr="007853B6" w:rsidRDefault="00496669" w:rsidP="00496669">
      <w:pPr>
        <w:pStyle w:val="NoSpacing"/>
        <w:numPr>
          <w:ilvl w:val="0"/>
          <w:numId w:val="2"/>
        </w:numPr>
        <w:spacing w:line="276" w:lineRule="auto"/>
        <w:ind w:left="284" w:hanging="426"/>
        <w:jc w:val="both"/>
        <w:rPr>
          <w:rFonts w:ascii="Book Antiqua" w:hAnsi="Book Antiqua"/>
          <w:b/>
          <w:sz w:val="24"/>
          <w:szCs w:val="24"/>
          <w:u w:val="single"/>
        </w:rPr>
      </w:pPr>
      <w:r w:rsidRPr="007853B6">
        <w:rPr>
          <w:rFonts w:ascii="Book Antiqua" w:hAnsi="Book Antiqua"/>
          <w:b/>
          <w:sz w:val="24"/>
          <w:szCs w:val="24"/>
          <w:u w:val="single"/>
        </w:rPr>
        <w:t xml:space="preserve"> PAYMENT SCHEDULE:</w:t>
      </w:r>
    </w:p>
    <w:p w:rsidR="00496669" w:rsidRPr="003C6B2E" w:rsidRDefault="00496669" w:rsidP="00496669">
      <w:pPr>
        <w:pStyle w:val="NoSpacing"/>
        <w:numPr>
          <w:ilvl w:val="0"/>
          <w:numId w:val="3"/>
        </w:numPr>
        <w:spacing w:line="276" w:lineRule="auto"/>
        <w:jc w:val="both"/>
        <w:rPr>
          <w:rFonts w:ascii="Book Antiqua" w:hAnsi="Book Antiqua"/>
          <w:sz w:val="24"/>
          <w:szCs w:val="24"/>
        </w:rPr>
      </w:pPr>
      <w:r w:rsidRPr="003C6B2E">
        <w:rPr>
          <w:rFonts w:ascii="Book Antiqua" w:hAnsi="Book Antiqua"/>
          <w:sz w:val="24"/>
          <w:szCs w:val="24"/>
        </w:rPr>
        <w:t xml:space="preserve">The complete purchase price of </w:t>
      </w:r>
      <w:r w:rsidRPr="003C6B2E">
        <w:rPr>
          <w:rFonts w:ascii="Book Antiqua" w:hAnsi="Book Antiqua"/>
          <w:b/>
          <w:sz w:val="24"/>
          <w:szCs w:val="24"/>
        </w:rPr>
        <w:t>N</w:t>
      </w:r>
      <w:r>
        <w:rPr>
          <w:rFonts w:ascii="Book Antiqua" w:hAnsi="Book Antiqua"/>
          <w:b/>
          <w:sz w:val="24"/>
          <w:szCs w:val="24"/>
        </w:rPr>
        <w:t>304</w:t>
      </w:r>
      <w:proofErr w:type="gramStart"/>
      <w:r w:rsidRPr="003C6B2E">
        <w:rPr>
          <w:rFonts w:ascii="Book Antiqua" w:hAnsi="Book Antiqua"/>
          <w:b/>
          <w:sz w:val="24"/>
          <w:szCs w:val="24"/>
        </w:rPr>
        <w:t>,000,000.00</w:t>
      </w:r>
      <w:proofErr w:type="gramEnd"/>
      <w:r w:rsidRPr="003C6B2E">
        <w:rPr>
          <w:rFonts w:ascii="Book Antiqua" w:hAnsi="Book Antiqua"/>
          <w:b/>
          <w:sz w:val="24"/>
          <w:szCs w:val="24"/>
        </w:rPr>
        <w:t xml:space="preserve"> (</w:t>
      </w:r>
      <w:r>
        <w:rPr>
          <w:rFonts w:ascii="Book Antiqua" w:hAnsi="Book Antiqua"/>
          <w:b/>
          <w:sz w:val="24"/>
          <w:szCs w:val="24"/>
        </w:rPr>
        <w:t xml:space="preserve">Three Hundred and Four </w:t>
      </w:r>
      <w:r w:rsidRPr="003C6B2E">
        <w:rPr>
          <w:rFonts w:ascii="Book Antiqua" w:hAnsi="Book Antiqua"/>
          <w:b/>
          <w:sz w:val="24"/>
          <w:szCs w:val="24"/>
        </w:rPr>
        <w:t>Million Naira)</w:t>
      </w:r>
      <w:r w:rsidRPr="003C6B2E">
        <w:rPr>
          <w:rFonts w:ascii="Book Antiqua" w:eastAsia="MS Mincho" w:hAnsi="Book Antiqua" w:cs="Calibri"/>
          <w:sz w:val="24"/>
          <w:szCs w:val="24"/>
          <w:lang w:eastAsia="en-GB"/>
        </w:rPr>
        <w:t xml:space="preserve"> only</w:t>
      </w:r>
      <w:r w:rsidRPr="003C6B2E">
        <w:rPr>
          <w:rFonts w:ascii="Book Antiqua" w:hAnsi="Book Antiqua"/>
          <w:sz w:val="24"/>
          <w:szCs w:val="24"/>
        </w:rPr>
        <w:t xml:space="preserve"> shall be paid in instalments. </w:t>
      </w:r>
    </w:p>
    <w:p w:rsidR="00496669" w:rsidRDefault="00496669" w:rsidP="00496669">
      <w:pPr>
        <w:pStyle w:val="NoSpacing"/>
        <w:numPr>
          <w:ilvl w:val="0"/>
          <w:numId w:val="3"/>
        </w:numPr>
        <w:spacing w:line="276" w:lineRule="auto"/>
        <w:jc w:val="both"/>
        <w:rPr>
          <w:rFonts w:ascii="Book Antiqua" w:hAnsi="Book Antiqua"/>
          <w:sz w:val="24"/>
          <w:szCs w:val="24"/>
        </w:rPr>
      </w:pPr>
      <w:r w:rsidRPr="003C6B2E">
        <w:rPr>
          <w:rFonts w:ascii="Book Antiqua" w:hAnsi="Book Antiqua"/>
          <w:sz w:val="24"/>
          <w:szCs w:val="24"/>
        </w:rPr>
        <w:t xml:space="preserve">The </w:t>
      </w:r>
      <w:r>
        <w:rPr>
          <w:rFonts w:ascii="Book Antiqua" w:hAnsi="Book Antiqua"/>
          <w:sz w:val="24"/>
          <w:szCs w:val="24"/>
        </w:rPr>
        <w:t xml:space="preserve">initial deposit of </w:t>
      </w:r>
      <w:r w:rsidR="00D008CC">
        <w:rPr>
          <w:rFonts w:ascii="Book Antiqua" w:hAnsi="Book Antiqua"/>
          <w:b/>
          <w:sz w:val="24"/>
          <w:szCs w:val="24"/>
        </w:rPr>
        <w:t>N5</w:t>
      </w:r>
      <w:proofErr w:type="gramStart"/>
      <w:r w:rsidRPr="003C6B2E">
        <w:rPr>
          <w:rFonts w:ascii="Book Antiqua" w:hAnsi="Book Antiqua"/>
          <w:b/>
          <w:sz w:val="24"/>
          <w:szCs w:val="24"/>
        </w:rPr>
        <w:t>,000,000.00</w:t>
      </w:r>
      <w:proofErr w:type="gramEnd"/>
      <w:r w:rsidRPr="003C6B2E">
        <w:rPr>
          <w:rFonts w:ascii="Book Antiqua" w:hAnsi="Book Antiqua"/>
          <w:sz w:val="24"/>
          <w:szCs w:val="24"/>
        </w:rPr>
        <w:t xml:space="preserve"> </w:t>
      </w:r>
      <w:r w:rsidRPr="00641852">
        <w:rPr>
          <w:rFonts w:ascii="Book Antiqua" w:hAnsi="Book Antiqua"/>
          <w:b/>
          <w:sz w:val="24"/>
          <w:szCs w:val="24"/>
        </w:rPr>
        <w:t>(</w:t>
      </w:r>
      <w:r w:rsidR="00D008CC">
        <w:rPr>
          <w:rFonts w:ascii="Book Antiqua" w:hAnsi="Book Antiqua"/>
          <w:b/>
          <w:sz w:val="24"/>
          <w:szCs w:val="24"/>
        </w:rPr>
        <w:t>Five</w:t>
      </w:r>
      <w:r w:rsidRPr="00641852">
        <w:rPr>
          <w:rFonts w:ascii="Book Antiqua" w:hAnsi="Book Antiqua"/>
          <w:b/>
          <w:sz w:val="24"/>
          <w:szCs w:val="24"/>
        </w:rPr>
        <w:t xml:space="preserve"> Million Naira)</w:t>
      </w:r>
      <w:r>
        <w:rPr>
          <w:rFonts w:ascii="Book Antiqua" w:hAnsi="Book Antiqua"/>
          <w:sz w:val="24"/>
          <w:szCs w:val="24"/>
        </w:rPr>
        <w:t xml:space="preserve"> only shall be paid to the </w:t>
      </w:r>
      <w:r>
        <w:rPr>
          <w:rFonts w:ascii="Book Antiqua" w:hAnsi="Book Antiqua"/>
          <w:b/>
          <w:sz w:val="24"/>
          <w:szCs w:val="24"/>
        </w:rPr>
        <w:t>VENDOR</w:t>
      </w:r>
      <w:r>
        <w:rPr>
          <w:rFonts w:ascii="Book Antiqua" w:hAnsi="Book Antiqua"/>
          <w:sz w:val="24"/>
          <w:szCs w:val="24"/>
        </w:rPr>
        <w:t xml:space="preserve"> at the commencement of this transaction. </w:t>
      </w:r>
      <w:r w:rsidRPr="003C6B2E">
        <w:rPr>
          <w:rFonts w:ascii="Book Antiqua" w:hAnsi="Book Antiqua"/>
          <w:sz w:val="24"/>
          <w:szCs w:val="24"/>
        </w:rPr>
        <w:t xml:space="preserve">Upon payment of the </w:t>
      </w:r>
      <w:r>
        <w:rPr>
          <w:rFonts w:ascii="Book Antiqua" w:hAnsi="Book Antiqua"/>
          <w:b/>
          <w:sz w:val="24"/>
          <w:szCs w:val="24"/>
        </w:rPr>
        <w:t>N3</w:t>
      </w:r>
      <w:r w:rsidRPr="003C6B2E">
        <w:rPr>
          <w:rFonts w:ascii="Book Antiqua" w:hAnsi="Book Antiqua"/>
          <w:b/>
          <w:sz w:val="24"/>
          <w:szCs w:val="24"/>
        </w:rPr>
        <w:t>,000,000.00</w:t>
      </w:r>
      <w:r w:rsidRPr="003C6B2E">
        <w:rPr>
          <w:rFonts w:ascii="Book Antiqua" w:hAnsi="Book Antiqua"/>
          <w:sz w:val="24"/>
          <w:szCs w:val="24"/>
        </w:rPr>
        <w:t xml:space="preserve"> </w:t>
      </w:r>
      <w:r w:rsidRPr="00641852">
        <w:rPr>
          <w:rFonts w:ascii="Book Antiqua" w:hAnsi="Book Antiqua"/>
          <w:b/>
          <w:sz w:val="24"/>
          <w:szCs w:val="24"/>
        </w:rPr>
        <w:t>(Three Million Naira)</w:t>
      </w:r>
      <w:r w:rsidRPr="003C6B2E">
        <w:rPr>
          <w:rFonts w:ascii="Book Antiqua" w:hAnsi="Book Antiqua"/>
          <w:sz w:val="24"/>
          <w:szCs w:val="24"/>
        </w:rPr>
        <w:t xml:space="preserve">, the </w:t>
      </w:r>
      <w:r w:rsidRPr="000E1942">
        <w:rPr>
          <w:rFonts w:ascii="Book Antiqua" w:hAnsi="Book Antiqua"/>
          <w:b/>
          <w:sz w:val="24"/>
          <w:szCs w:val="24"/>
        </w:rPr>
        <w:t>PURCHASER</w:t>
      </w:r>
      <w:r w:rsidRPr="003C6B2E">
        <w:rPr>
          <w:rFonts w:ascii="Book Antiqua" w:hAnsi="Book Antiqua"/>
          <w:sz w:val="24"/>
          <w:szCs w:val="24"/>
        </w:rPr>
        <w:t xml:space="preserve"> shall have right to erect its corporate sign post, </w:t>
      </w:r>
      <w:proofErr w:type="spellStart"/>
      <w:r w:rsidRPr="003C6B2E">
        <w:rPr>
          <w:rFonts w:ascii="Book Antiqua" w:hAnsi="Book Antiqua"/>
          <w:sz w:val="24"/>
          <w:szCs w:val="24"/>
        </w:rPr>
        <w:t>parcelate</w:t>
      </w:r>
      <w:proofErr w:type="spellEnd"/>
      <w:r w:rsidRPr="003C6B2E">
        <w:rPr>
          <w:rFonts w:ascii="Book Antiqua" w:hAnsi="Book Antiqua"/>
          <w:sz w:val="24"/>
          <w:szCs w:val="24"/>
        </w:rPr>
        <w:t xml:space="preserve"> the land, clear</w:t>
      </w:r>
      <w:r>
        <w:rPr>
          <w:rFonts w:ascii="Book Antiqua" w:hAnsi="Book Antiqua"/>
          <w:sz w:val="24"/>
          <w:szCs w:val="24"/>
        </w:rPr>
        <w:t xml:space="preserve">, </w:t>
      </w:r>
      <w:r w:rsidRPr="003C6B2E">
        <w:rPr>
          <w:rFonts w:ascii="Book Antiqua" w:hAnsi="Book Antiqua"/>
          <w:sz w:val="24"/>
          <w:szCs w:val="24"/>
        </w:rPr>
        <w:t>bulldoze the land</w:t>
      </w:r>
      <w:r>
        <w:rPr>
          <w:rFonts w:ascii="Book Antiqua" w:hAnsi="Book Antiqua"/>
          <w:sz w:val="24"/>
          <w:szCs w:val="24"/>
        </w:rPr>
        <w:t>,</w:t>
      </w:r>
      <w:r w:rsidRPr="003C6B2E">
        <w:rPr>
          <w:rFonts w:ascii="Book Antiqua" w:hAnsi="Book Antiqua"/>
          <w:sz w:val="24"/>
          <w:szCs w:val="24"/>
        </w:rPr>
        <w:t xml:space="preserve"> measure the land</w:t>
      </w:r>
      <w:r>
        <w:rPr>
          <w:rFonts w:ascii="Book Antiqua" w:hAnsi="Book Antiqua"/>
          <w:sz w:val="24"/>
          <w:szCs w:val="24"/>
        </w:rPr>
        <w:t>,</w:t>
      </w:r>
      <w:r w:rsidRPr="000E1942">
        <w:rPr>
          <w:rFonts w:ascii="Book Antiqua" w:hAnsi="Book Antiqua"/>
          <w:sz w:val="24"/>
          <w:szCs w:val="24"/>
        </w:rPr>
        <w:t xml:space="preserve"> </w:t>
      </w:r>
      <w:r>
        <w:rPr>
          <w:rFonts w:ascii="Book Antiqua" w:hAnsi="Book Antiqua"/>
          <w:sz w:val="24"/>
          <w:szCs w:val="24"/>
        </w:rPr>
        <w:t>commence gate house construction,</w:t>
      </w:r>
      <w:r w:rsidRPr="003C6B2E">
        <w:rPr>
          <w:rFonts w:ascii="Book Antiqua" w:hAnsi="Book Antiqua"/>
          <w:sz w:val="24"/>
          <w:szCs w:val="24"/>
        </w:rPr>
        <w:t xml:space="preserve"> </w:t>
      </w:r>
      <w:r>
        <w:rPr>
          <w:rFonts w:ascii="Book Antiqua" w:hAnsi="Book Antiqua"/>
        </w:rPr>
        <w:t>commence building and construction projects</w:t>
      </w:r>
      <w:r w:rsidRPr="003C6B2E">
        <w:rPr>
          <w:rFonts w:ascii="Book Antiqua" w:hAnsi="Book Antiqua"/>
          <w:sz w:val="24"/>
          <w:szCs w:val="24"/>
        </w:rPr>
        <w:t xml:space="preserve">. </w:t>
      </w:r>
    </w:p>
    <w:p w:rsidR="00496669" w:rsidRPr="00E97A35" w:rsidRDefault="00496669" w:rsidP="00496669">
      <w:pPr>
        <w:pStyle w:val="NoSpacing"/>
        <w:numPr>
          <w:ilvl w:val="0"/>
          <w:numId w:val="3"/>
        </w:numPr>
        <w:spacing w:line="276" w:lineRule="auto"/>
        <w:jc w:val="both"/>
        <w:rPr>
          <w:rFonts w:ascii="Book Antiqua" w:hAnsi="Book Antiqua"/>
          <w:sz w:val="24"/>
          <w:szCs w:val="24"/>
        </w:rPr>
      </w:pPr>
      <w:r w:rsidRPr="003C6B2E">
        <w:rPr>
          <w:rFonts w:ascii="Book Antiqua" w:hAnsi="Book Antiqua"/>
          <w:bCs/>
          <w:sz w:val="24"/>
          <w:szCs w:val="24"/>
        </w:rPr>
        <w:lastRenderedPageBreak/>
        <w:t xml:space="preserve">The </w:t>
      </w:r>
      <w:r>
        <w:rPr>
          <w:rFonts w:ascii="Book Antiqua" w:hAnsi="Book Antiqua"/>
          <w:bCs/>
          <w:sz w:val="24"/>
          <w:szCs w:val="24"/>
        </w:rPr>
        <w:t xml:space="preserve">outstanding sum of </w:t>
      </w:r>
      <w:r w:rsidRPr="0087646C">
        <w:rPr>
          <w:rFonts w:ascii="Book Antiqua" w:hAnsi="Book Antiqua"/>
          <w:b/>
          <w:bCs/>
          <w:sz w:val="24"/>
          <w:szCs w:val="24"/>
        </w:rPr>
        <w:t>N299,000,000 (Two Hundred and Ninety-Nine Million Naira)</w:t>
      </w:r>
      <w:r>
        <w:rPr>
          <w:rFonts w:ascii="Book Antiqua" w:hAnsi="Book Antiqua"/>
          <w:bCs/>
          <w:sz w:val="24"/>
          <w:szCs w:val="24"/>
        </w:rPr>
        <w:t xml:space="preserve"> shall b</w:t>
      </w:r>
      <w:r w:rsidRPr="003C6B2E">
        <w:rPr>
          <w:rFonts w:ascii="Book Antiqua" w:hAnsi="Book Antiqua"/>
          <w:bCs/>
          <w:sz w:val="24"/>
          <w:szCs w:val="24"/>
        </w:rPr>
        <w:t xml:space="preserve">e spread and paid in </w:t>
      </w:r>
      <w:r>
        <w:rPr>
          <w:rFonts w:ascii="Book Antiqua" w:hAnsi="Book Antiqua"/>
          <w:bCs/>
          <w:sz w:val="24"/>
          <w:szCs w:val="24"/>
        </w:rPr>
        <w:t>quarterly</w:t>
      </w:r>
      <w:r w:rsidRPr="003C6B2E">
        <w:rPr>
          <w:rFonts w:ascii="Book Antiqua" w:hAnsi="Book Antiqua"/>
          <w:bCs/>
          <w:sz w:val="24"/>
          <w:szCs w:val="24"/>
        </w:rPr>
        <w:t xml:space="preserve"> instalments of </w:t>
      </w:r>
      <w:r>
        <w:rPr>
          <w:rFonts w:ascii="Book Antiqua" w:hAnsi="Book Antiqua"/>
          <w:b/>
          <w:sz w:val="24"/>
          <w:szCs w:val="24"/>
        </w:rPr>
        <w:t>N59,80</w:t>
      </w:r>
      <w:r w:rsidRPr="003C6B2E">
        <w:rPr>
          <w:rFonts w:ascii="Book Antiqua" w:hAnsi="Book Antiqua"/>
          <w:b/>
          <w:sz w:val="24"/>
          <w:szCs w:val="24"/>
        </w:rPr>
        <w:t>0,000.00</w:t>
      </w:r>
      <w:r w:rsidRPr="003C6B2E">
        <w:rPr>
          <w:rFonts w:ascii="Book Antiqua" w:hAnsi="Book Antiqua"/>
          <w:sz w:val="24"/>
          <w:szCs w:val="24"/>
        </w:rPr>
        <w:t xml:space="preserve"> </w:t>
      </w:r>
      <w:r w:rsidRPr="00641852">
        <w:rPr>
          <w:rFonts w:ascii="Book Antiqua" w:hAnsi="Book Antiqua"/>
          <w:b/>
          <w:sz w:val="24"/>
          <w:szCs w:val="24"/>
        </w:rPr>
        <w:t>(</w:t>
      </w:r>
      <w:r>
        <w:rPr>
          <w:rFonts w:ascii="Book Antiqua" w:hAnsi="Book Antiqua"/>
          <w:b/>
          <w:sz w:val="24"/>
          <w:szCs w:val="24"/>
        </w:rPr>
        <w:t xml:space="preserve">Fifty-Nine </w:t>
      </w:r>
      <w:r w:rsidRPr="00641852">
        <w:rPr>
          <w:rFonts w:ascii="Book Antiqua" w:hAnsi="Book Antiqua"/>
          <w:b/>
          <w:sz w:val="24"/>
          <w:szCs w:val="24"/>
        </w:rPr>
        <w:t>Million</w:t>
      </w:r>
      <w:r>
        <w:rPr>
          <w:rFonts w:ascii="Book Antiqua" w:hAnsi="Book Antiqua"/>
          <w:b/>
          <w:sz w:val="24"/>
          <w:szCs w:val="24"/>
        </w:rPr>
        <w:t>, Eight Hundred Thousand</w:t>
      </w:r>
      <w:r w:rsidRPr="00641852">
        <w:rPr>
          <w:rFonts w:ascii="Book Antiqua" w:hAnsi="Book Antiqua"/>
          <w:b/>
          <w:sz w:val="24"/>
          <w:szCs w:val="24"/>
        </w:rPr>
        <w:t xml:space="preserve"> Naira)</w:t>
      </w:r>
      <w:r>
        <w:rPr>
          <w:rFonts w:ascii="Book Antiqua" w:hAnsi="Book Antiqua"/>
          <w:sz w:val="24"/>
          <w:szCs w:val="24"/>
        </w:rPr>
        <w:t xml:space="preserve"> </w:t>
      </w:r>
      <w:r w:rsidRPr="00506921">
        <w:rPr>
          <w:rFonts w:ascii="Book Antiqua" w:hAnsi="Book Antiqua"/>
          <w:bCs/>
          <w:sz w:val="24"/>
          <w:szCs w:val="24"/>
        </w:rPr>
        <w:t>Only</w:t>
      </w:r>
      <w:r>
        <w:rPr>
          <w:rFonts w:ascii="Book Antiqua" w:hAnsi="Book Antiqua"/>
          <w:bCs/>
          <w:sz w:val="24"/>
          <w:szCs w:val="24"/>
        </w:rPr>
        <w:t xml:space="preserve"> on or before the last </w:t>
      </w:r>
      <w:r w:rsidRPr="003C6B2E">
        <w:rPr>
          <w:rFonts w:ascii="Book Antiqua" w:hAnsi="Book Antiqua"/>
          <w:bCs/>
          <w:sz w:val="24"/>
          <w:szCs w:val="24"/>
        </w:rPr>
        <w:t xml:space="preserve">working day of every </w:t>
      </w:r>
      <w:r>
        <w:rPr>
          <w:rFonts w:ascii="Book Antiqua" w:hAnsi="Book Antiqua"/>
          <w:bCs/>
          <w:sz w:val="24"/>
          <w:szCs w:val="24"/>
        </w:rPr>
        <w:t>successive 3 months</w:t>
      </w:r>
      <w:r w:rsidRPr="003C6B2E">
        <w:rPr>
          <w:rFonts w:ascii="Book Antiqua" w:hAnsi="Book Antiqua"/>
          <w:bCs/>
          <w:sz w:val="24"/>
          <w:szCs w:val="24"/>
        </w:rPr>
        <w:t xml:space="preserve"> until the total sum is </w:t>
      </w:r>
      <w:r>
        <w:rPr>
          <w:rFonts w:ascii="Book Antiqua" w:hAnsi="Book Antiqua"/>
          <w:bCs/>
          <w:sz w:val="24"/>
          <w:szCs w:val="24"/>
        </w:rPr>
        <w:t>defrayed</w:t>
      </w:r>
      <w:r w:rsidRPr="003C6B2E">
        <w:rPr>
          <w:rFonts w:ascii="Book Antiqua" w:hAnsi="Book Antiqua"/>
          <w:bCs/>
          <w:sz w:val="24"/>
          <w:szCs w:val="24"/>
        </w:rPr>
        <w:t>.</w:t>
      </w:r>
    </w:p>
    <w:p w:rsidR="00496669" w:rsidRPr="0040017B" w:rsidRDefault="00496669" w:rsidP="00496669">
      <w:pPr>
        <w:pStyle w:val="NoSpacing"/>
        <w:numPr>
          <w:ilvl w:val="0"/>
          <w:numId w:val="3"/>
        </w:numPr>
        <w:spacing w:line="276" w:lineRule="auto"/>
        <w:jc w:val="both"/>
        <w:rPr>
          <w:rFonts w:ascii="Book Antiqua" w:hAnsi="Book Antiqua"/>
          <w:sz w:val="24"/>
          <w:szCs w:val="24"/>
        </w:rPr>
      </w:pPr>
      <w:r>
        <w:rPr>
          <w:rFonts w:ascii="Book Antiqua" w:hAnsi="Book Antiqua"/>
          <w:bCs/>
          <w:sz w:val="24"/>
          <w:szCs w:val="24"/>
        </w:rPr>
        <w:t xml:space="preserve">The payment schedule herein may be reviewed by the parties after 5 months of the commencement of this transaction. </w:t>
      </w:r>
    </w:p>
    <w:p w:rsidR="00496669" w:rsidRPr="007853B6" w:rsidRDefault="00496669" w:rsidP="00496669">
      <w:pPr>
        <w:pStyle w:val="NoSpacing"/>
        <w:spacing w:line="276" w:lineRule="auto"/>
        <w:ind w:left="720"/>
        <w:jc w:val="both"/>
        <w:rPr>
          <w:rFonts w:ascii="Book Antiqua" w:hAnsi="Book Antiqua"/>
          <w:sz w:val="24"/>
          <w:szCs w:val="24"/>
        </w:rPr>
      </w:pPr>
    </w:p>
    <w:p w:rsidR="00496669" w:rsidRPr="003C6B2E" w:rsidRDefault="00496669" w:rsidP="00496669">
      <w:pPr>
        <w:pStyle w:val="NoSpacing"/>
        <w:spacing w:line="276" w:lineRule="auto"/>
        <w:jc w:val="both"/>
        <w:rPr>
          <w:rFonts w:ascii="Book Antiqua" w:hAnsi="Book Antiqua"/>
          <w:b/>
          <w:sz w:val="24"/>
          <w:szCs w:val="24"/>
        </w:rPr>
      </w:pPr>
      <w:r w:rsidRPr="003C6B2E">
        <w:rPr>
          <w:rFonts w:ascii="Book Antiqua" w:hAnsi="Book Antiqua"/>
          <w:b/>
          <w:sz w:val="24"/>
          <w:szCs w:val="24"/>
        </w:rPr>
        <w:t xml:space="preserve">4.  TITLE: </w:t>
      </w:r>
    </w:p>
    <w:p w:rsidR="00496669" w:rsidRPr="00506921" w:rsidRDefault="00496669" w:rsidP="00496669">
      <w:pPr>
        <w:pStyle w:val="NoSpacing"/>
        <w:spacing w:line="276" w:lineRule="auto"/>
        <w:jc w:val="both"/>
        <w:rPr>
          <w:rFonts w:ascii="Book Antiqua" w:hAnsi="Book Antiqua"/>
          <w:b/>
          <w:sz w:val="14"/>
          <w:szCs w:val="24"/>
        </w:rPr>
      </w:pPr>
    </w:p>
    <w:p w:rsidR="00496669" w:rsidRPr="003C6B2E" w:rsidRDefault="00496669" w:rsidP="00496669">
      <w:pPr>
        <w:pStyle w:val="NoSpacing"/>
        <w:numPr>
          <w:ilvl w:val="0"/>
          <w:numId w:val="4"/>
        </w:numPr>
        <w:spacing w:line="276" w:lineRule="auto"/>
        <w:jc w:val="both"/>
        <w:rPr>
          <w:rFonts w:ascii="Book Antiqua" w:hAnsi="Book Antiqua"/>
          <w:sz w:val="24"/>
          <w:szCs w:val="24"/>
        </w:rPr>
      </w:pPr>
      <w:r w:rsidRPr="003C6B2E">
        <w:rPr>
          <w:rFonts w:ascii="Book Antiqua" w:hAnsi="Book Antiqua"/>
          <w:sz w:val="24"/>
          <w:szCs w:val="24"/>
        </w:rPr>
        <w:t xml:space="preserve">This agreement shall confer on </w:t>
      </w:r>
      <w:r w:rsidRPr="002C7C21">
        <w:rPr>
          <w:rFonts w:ascii="Book Antiqua" w:hAnsi="Book Antiqua"/>
          <w:b/>
          <w:sz w:val="24"/>
          <w:szCs w:val="24"/>
        </w:rPr>
        <w:t>THE PURCHASER</w:t>
      </w:r>
      <w:r w:rsidRPr="003C6B2E">
        <w:rPr>
          <w:rFonts w:ascii="Book Antiqua" w:hAnsi="Book Antiqua"/>
          <w:sz w:val="24"/>
          <w:szCs w:val="24"/>
        </w:rPr>
        <w:t xml:space="preserve">, the right to advertise the land, create commercial activities and the right to sell to third parties. </w:t>
      </w:r>
    </w:p>
    <w:p w:rsidR="00496669" w:rsidRDefault="00496669" w:rsidP="00496669">
      <w:pPr>
        <w:pStyle w:val="NoSpacing"/>
        <w:numPr>
          <w:ilvl w:val="0"/>
          <w:numId w:val="4"/>
        </w:numPr>
        <w:spacing w:line="276" w:lineRule="auto"/>
        <w:jc w:val="both"/>
        <w:rPr>
          <w:rFonts w:ascii="Book Antiqua" w:hAnsi="Book Antiqua"/>
          <w:sz w:val="24"/>
          <w:szCs w:val="24"/>
        </w:rPr>
      </w:pPr>
      <w:r w:rsidRPr="003C6B2E">
        <w:rPr>
          <w:rFonts w:ascii="Book Antiqua" w:hAnsi="Book Antiqua"/>
          <w:b/>
          <w:sz w:val="24"/>
          <w:szCs w:val="24"/>
        </w:rPr>
        <w:t xml:space="preserve">THE </w:t>
      </w:r>
      <w:r>
        <w:rPr>
          <w:rFonts w:ascii="Book Antiqua" w:hAnsi="Book Antiqua"/>
          <w:b/>
          <w:sz w:val="28"/>
          <w:szCs w:val="28"/>
        </w:rPr>
        <w:t>VENDOR</w:t>
      </w:r>
      <w:r w:rsidRPr="003C6B2E">
        <w:rPr>
          <w:rFonts w:ascii="Book Antiqua" w:hAnsi="Book Antiqua"/>
          <w:sz w:val="24"/>
          <w:szCs w:val="24"/>
        </w:rPr>
        <w:t xml:space="preserve"> undertake</w:t>
      </w:r>
      <w:r>
        <w:rPr>
          <w:rFonts w:ascii="Book Antiqua" w:hAnsi="Book Antiqua"/>
          <w:sz w:val="24"/>
          <w:szCs w:val="24"/>
        </w:rPr>
        <w:t>s</w:t>
      </w:r>
      <w:r w:rsidRPr="003C6B2E">
        <w:rPr>
          <w:rFonts w:ascii="Book Antiqua" w:hAnsi="Book Antiqua"/>
          <w:sz w:val="24"/>
          <w:szCs w:val="24"/>
        </w:rPr>
        <w:t xml:space="preserve"> to do anything necessary and incidental to the perfection of </w:t>
      </w:r>
      <w:r w:rsidRPr="003C6B2E">
        <w:rPr>
          <w:rFonts w:ascii="Book Antiqua" w:hAnsi="Book Antiqua"/>
          <w:b/>
          <w:sz w:val="24"/>
          <w:szCs w:val="24"/>
        </w:rPr>
        <w:t>THE PURCHASER’S</w:t>
      </w:r>
      <w:r w:rsidRPr="003C6B2E">
        <w:rPr>
          <w:rFonts w:ascii="Book Antiqua" w:hAnsi="Book Antiqua"/>
          <w:sz w:val="24"/>
          <w:szCs w:val="24"/>
        </w:rPr>
        <w:t xml:space="preserve"> title document on the property before the last instalment is paid. This includes Deed of Assignment, Certificate of Occupancy, </w:t>
      </w:r>
      <w:proofErr w:type="gramStart"/>
      <w:r w:rsidRPr="003C6B2E">
        <w:rPr>
          <w:rFonts w:ascii="Book Antiqua" w:hAnsi="Book Antiqua"/>
          <w:sz w:val="24"/>
          <w:szCs w:val="24"/>
        </w:rPr>
        <w:t>Governor’s</w:t>
      </w:r>
      <w:proofErr w:type="gramEnd"/>
      <w:r w:rsidRPr="003C6B2E">
        <w:rPr>
          <w:rFonts w:ascii="Book Antiqua" w:hAnsi="Book Antiqua"/>
          <w:sz w:val="24"/>
          <w:szCs w:val="24"/>
        </w:rPr>
        <w:t xml:space="preserve"> consent among other documents. </w:t>
      </w:r>
    </w:p>
    <w:p w:rsidR="00496669" w:rsidRPr="0040017B" w:rsidRDefault="00496669" w:rsidP="00496669">
      <w:pPr>
        <w:pStyle w:val="NoSpacing"/>
        <w:numPr>
          <w:ilvl w:val="0"/>
          <w:numId w:val="4"/>
        </w:numPr>
        <w:spacing w:line="276" w:lineRule="auto"/>
        <w:jc w:val="both"/>
        <w:rPr>
          <w:rFonts w:ascii="Book Antiqua" w:hAnsi="Book Antiqua"/>
          <w:sz w:val="24"/>
          <w:szCs w:val="24"/>
        </w:rPr>
      </w:pPr>
      <w:r>
        <w:rPr>
          <w:rFonts w:ascii="Book Antiqua" w:hAnsi="Book Antiqua"/>
          <w:sz w:val="24"/>
          <w:szCs w:val="24"/>
        </w:rPr>
        <w:t xml:space="preserve">The </w:t>
      </w:r>
      <w:r w:rsidRPr="0040017B">
        <w:rPr>
          <w:rFonts w:ascii="Book Antiqua" w:hAnsi="Book Antiqua"/>
          <w:b/>
          <w:sz w:val="24"/>
          <w:szCs w:val="24"/>
        </w:rPr>
        <w:t>PURCHASER</w:t>
      </w:r>
      <w:r>
        <w:rPr>
          <w:rFonts w:ascii="Book Antiqua" w:hAnsi="Book Antiqua"/>
          <w:sz w:val="24"/>
          <w:szCs w:val="24"/>
        </w:rPr>
        <w:t xml:space="preserve"> or anybody claiming title through him shall retain the right to commence building and construction of residential apartments on the </w:t>
      </w:r>
      <w:r w:rsidRPr="0040017B">
        <w:rPr>
          <w:rFonts w:ascii="Book Antiqua" w:hAnsi="Book Antiqua"/>
          <w:b/>
          <w:sz w:val="24"/>
          <w:szCs w:val="24"/>
        </w:rPr>
        <w:t>PROPERTY</w:t>
      </w:r>
      <w:r>
        <w:rPr>
          <w:rFonts w:ascii="Book Antiqua" w:hAnsi="Book Antiqua"/>
          <w:sz w:val="24"/>
          <w:szCs w:val="24"/>
        </w:rPr>
        <w:t xml:space="preserve">  provided that the portion to be built on shall be limited to the instalments totally paid by the </w:t>
      </w:r>
      <w:r w:rsidRPr="0040017B">
        <w:rPr>
          <w:rFonts w:ascii="Book Antiqua" w:hAnsi="Book Antiqua"/>
          <w:b/>
          <w:sz w:val="24"/>
          <w:szCs w:val="24"/>
        </w:rPr>
        <w:t>PURCHASER</w:t>
      </w:r>
    </w:p>
    <w:p w:rsidR="00496669" w:rsidRDefault="00496669" w:rsidP="00496669">
      <w:pPr>
        <w:pStyle w:val="NoSpacing"/>
        <w:spacing w:line="276" w:lineRule="auto"/>
        <w:ind w:left="360"/>
        <w:jc w:val="both"/>
        <w:rPr>
          <w:rFonts w:ascii="Book Antiqua" w:hAnsi="Book Antiqua"/>
          <w:sz w:val="24"/>
          <w:szCs w:val="24"/>
        </w:rPr>
      </w:pPr>
    </w:p>
    <w:p w:rsidR="00496669" w:rsidRPr="007853B6" w:rsidRDefault="00496669" w:rsidP="00496669">
      <w:pPr>
        <w:pStyle w:val="NoSpacing"/>
        <w:spacing w:line="276" w:lineRule="auto"/>
        <w:ind w:left="720"/>
        <w:jc w:val="both"/>
        <w:rPr>
          <w:rFonts w:ascii="Book Antiqua" w:hAnsi="Book Antiqua"/>
          <w:sz w:val="2"/>
          <w:szCs w:val="24"/>
        </w:rPr>
      </w:pPr>
    </w:p>
    <w:p w:rsidR="00496669" w:rsidRPr="00506921" w:rsidRDefault="00496669" w:rsidP="00496669">
      <w:pPr>
        <w:pStyle w:val="NoSpacing"/>
        <w:spacing w:line="276" w:lineRule="auto"/>
        <w:jc w:val="both"/>
        <w:rPr>
          <w:rFonts w:ascii="Book Antiqua" w:hAnsi="Book Antiqua"/>
          <w:b/>
          <w:sz w:val="10"/>
          <w:szCs w:val="24"/>
        </w:rPr>
      </w:pPr>
    </w:p>
    <w:p w:rsidR="00496669" w:rsidRPr="007853B6" w:rsidRDefault="00496669" w:rsidP="00496669">
      <w:pPr>
        <w:pStyle w:val="NoSpacing"/>
        <w:spacing w:line="276" w:lineRule="auto"/>
        <w:ind w:left="360"/>
        <w:jc w:val="both"/>
        <w:rPr>
          <w:rFonts w:ascii="Book Antiqua" w:hAnsi="Book Antiqua"/>
          <w:b/>
          <w:sz w:val="24"/>
          <w:szCs w:val="24"/>
          <w:u w:val="single"/>
        </w:rPr>
      </w:pPr>
      <w:r w:rsidRPr="007853B6">
        <w:rPr>
          <w:rFonts w:ascii="Book Antiqua" w:hAnsi="Book Antiqua"/>
          <w:b/>
          <w:sz w:val="24"/>
          <w:szCs w:val="24"/>
          <w:u w:val="single"/>
        </w:rPr>
        <w:t>5.</w:t>
      </w:r>
      <w:r w:rsidRPr="007853B6">
        <w:rPr>
          <w:rFonts w:ascii="Book Antiqua" w:hAnsi="Book Antiqua"/>
          <w:b/>
          <w:sz w:val="24"/>
          <w:szCs w:val="24"/>
          <w:u w:val="single"/>
        </w:rPr>
        <w:tab/>
        <w:t>POSSESSION:</w:t>
      </w:r>
    </w:p>
    <w:p w:rsidR="00496669" w:rsidRPr="006C20D7" w:rsidRDefault="00496669" w:rsidP="00496669">
      <w:pPr>
        <w:pStyle w:val="NoSpacing"/>
        <w:spacing w:line="276" w:lineRule="auto"/>
        <w:ind w:left="720"/>
        <w:jc w:val="both"/>
        <w:rPr>
          <w:rFonts w:ascii="Book Antiqua" w:hAnsi="Book Antiqua"/>
          <w:b/>
          <w:sz w:val="10"/>
          <w:szCs w:val="24"/>
        </w:rPr>
      </w:pPr>
    </w:p>
    <w:p w:rsidR="00496669" w:rsidRDefault="00496669" w:rsidP="00496669">
      <w:pPr>
        <w:pStyle w:val="NoSpacing"/>
        <w:numPr>
          <w:ilvl w:val="0"/>
          <w:numId w:val="5"/>
        </w:numPr>
        <w:spacing w:line="276" w:lineRule="auto"/>
        <w:jc w:val="both"/>
        <w:rPr>
          <w:rFonts w:ascii="Book Antiqua" w:hAnsi="Book Antiqua"/>
          <w:sz w:val="24"/>
          <w:szCs w:val="24"/>
        </w:rPr>
      </w:pPr>
      <w:r w:rsidRPr="006C20D7">
        <w:rPr>
          <w:rFonts w:ascii="Book Antiqua" w:hAnsi="Book Antiqua"/>
          <w:b/>
          <w:sz w:val="24"/>
          <w:szCs w:val="24"/>
        </w:rPr>
        <w:t>T</w:t>
      </w:r>
      <w:r w:rsidRPr="006C20D7">
        <w:rPr>
          <w:rFonts w:ascii="Book Antiqua" w:hAnsi="Book Antiqua"/>
          <w:b/>
          <w:bCs/>
          <w:sz w:val="24"/>
          <w:szCs w:val="24"/>
        </w:rPr>
        <w:t>HE PURCHASER</w:t>
      </w:r>
      <w:r w:rsidRPr="006C20D7">
        <w:rPr>
          <w:rFonts w:ascii="Book Antiqua" w:hAnsi="Book Antiqua"/>
          <w:bCs/>
          <w:sz w:val="24"/>
          <w:szCs w:val="24"/>
        </w:rPr>
        <w:t xml:space="preserve"> </w:t>
      </w:r>
      <w:r w:rsidRPr="006C20D7">
        <w:rPr>
          <w:rFonts w:ascii="Book Antiqua" w:hAnsi="Book Antiqua"/>
        </w:rPr>
        <w:t xml:space="preserve">Upon payment of the first </w:t>
      </w:r>
      <w:r>
        <w:rPr>
          <w:rFonts w:ascii="Book Antiqua" w:hAnsi="Book Antiqua"/>
          <w:b/>
          <w:sz w:val="24"/>
          <w:szCs w:val="24"/>
        </w:rPr>
        <w:t>N</w:t>
      </w:r>
      <w:r w:rsidR="00332066">
        <w:rPr>
          <w:rFonts w:ascii="Book Antiqua" w:hAnsi="Book Antiqua"/>
          <w:b/>
          <w:sz w:val="24"/>
          <w:szCs w:val="24"/>
        </w:rPr>
        <w:t>5</w:t>
      </w:r>
      <w:r w:rsidRPr="003C6B2E">
        <w:rPr>
          <w:rFonts w:ascii="Book Antiqua" w:hAnsi="Book Antiqua"/>
          <w:b/>
          <w:sz w:val="24"/>
          <w:szCs w:val="24"/>
        </w:rPr>
        <w:t>,000,000.00</w:t>
      </w:r>
      <w:r w:rsidRPr="003C6B2E">
        <w:rPr>
          <w:rFonts w:ascii="Book Antiqua" w:hAnsi="Book Antiqua"/>
          <w:sz w:val="24"/>
          <w:szCs w:val="24"/>
        </w:rPr>
        <w:t xml:space="preserve"> </w:t>
      </w:r>
      <w:r w:rsidRPr="00641852">
        <w:rPr>
          <w:rFonts w:ascii="Book Antiqua" w:hAnsi="Book Antiqua"/>
          <w:b/>
          <w:sz w:val="24"/>
          <w:szCs w:val="24"/>
        </w:rPr>
        <w:t>(</w:t>
      </w:r>
      <w:r w:rsidR="00332066">
        <w:rPr>
          <w:rFonts w:ascii="Book Antiqua" w:hAnsi="Book Antiqua"/>
          <w:b/>
          <w:sz w:val="24"/>
          <w:szCs w:val="24"/>
        </w:rPr>
        <w:t>Five</w:t>
      </w:r>
      <w:r w:rsidRPr="00641852">
        <w:rPr>
          <w:rFonts w:ascii="Book Antiqua" w:hAnsi="Book Antiqua"/>
          <w:b/>
          <w:sz w:val="24"/>
          <w:szCs w:val="24"/>
        </w:rPr>
        <w:t xml:space="preserve"> Million Naira)</w:t>
      </w:r>
      <w:r>
        <w:rPr>
          <w:rFonts w:ascii="Book Antiqua" w:hAnsi="Book Antiqua"/>
          <w:b/>
          <w:sz w:val="24"/>
          <w:szCs w:val="24"/>
        </w:rPr>
        <w:t xml:space="preserve"> </w:t>
      </w:r>
      <w:r>
        <w:rPr>
          <w:rFonts w:ascii="Book Antiqua" w:hAnsi="Book Antiqua"/>
        </w:rPr>
        <w:t>as stated in 3(b) above, shall retain exclusive</w:t>
      </w:r>
      <w:r w:rsidRPr="006C20D7">
        <w:rPr>
          <w:rFonts w:ascii="Book Antiqua" w:hAnsi="Book Antiqua"/>
        </w:rPr>
        <w:t xml:space="preserve"> right to enter the land, take actual possession of it, </w:t>
      </w:r>
      <w:r w:rsidRPr="003C6B2E">
        <w:rPr>
          <w:rFonts w:ascii="Book Antiqua" w:hAnsi="Book Antiqua"/>
          <w:sz w:val="24"/>
          <w:szCs w:val="24"/>
        </w:rPr>
        <w:t xml:space="preserve">erect its corporate sign post, </w:t>
      </w:r>
      <w:proofErr w:type="spellStart"/>
      <w:r w:rsidRPr="003C6B2E">
        <w:rPr>
          <w:rFonts w:ascii="Book Antiqua" w:hAnsi="Book Antiqua"/>
          <w:sz w:val="24"/>
          <w:szCs w:val="24"/>
        </w:rPr>
        <w:t>parcelate</w:t>
      </w:r>
      <w:proofErr w:type="spellEnd"/>
      <w:r w:rsidRPr="003C6B2E">
        <w:rPr>
          <w:rFonts w:ascii="Book Antiqua" w:hAnsi="Book Antiqua"/>
          <w:sz w:val="24"/>
          <w:szCs w:val="24"/>
        </w:rPr>
        <w:t>, clear</w:t>
      </w:r>
      <w:r>
        <w:rPr>
          <w:rFonts w:ascii="Book Antiqua" w:hAnsi="Book Antiqua"/>
          <w:sz w:val="24"/>
          <w:szCs w:val="24"/>
        </w:rPr>
        <w:t xml:space="preserve">, </w:t>
      </w:r>
      <w:r w:rsidRPr="003C6B2E">
        <w:rPr>
          <w:rFonts w:ascii="Book Antiqua" w:hAnsi="Book Antiqua"/>
          <w:sz w:val="24"/>
          <w:szCs w:val="24"/>
        </w:rPr>
        <w:t>bulldoze</w:t>
      </w:r>
      <w:r>
        <w:rPr>
          <w:rFonts w:ascii="Book Antiqua" w:hAnsi="Book Antiqua"/>
          <w:sz w:val="24"/>
          <w:szCs w:val="24"/>
        </w:rPr>
        <w:t xml:space="preserve"> and </w:t>
      </w:r>
      <w:r w:rsidRPr="003C6B2E">
        <w:rPr>
          <w:rFonts w:ascii="Book Antiqua" w:hAnsi="Book Antiqua"/>
          <w:sz w:val="24"/>
          <w:szCs w:val="24"/>
        </w:rPr>
        <w:t>measure the land</w:t>
      </w:r>
      <w:r>
        <w:rPr>
          <w:rFonts w:ascii="Book Antiqua" w:hAnsi="Book Antiqua"/>
          <w:sz w:val="24"/>
          <w:szCs w:val="24"/>
        </w:rPr>
        <w:t>,</w:t>
      </w:r>
      <w:r w:rsidRPr="000E1942">
        <w:rPr>
          <w:rFonts w:ascii="Book Antiqua" w:hAnsi="Book Antiqua"/>
          <w:sz w:val="24"/>
          <w:szCs w:val="24"/>
        </w:rPr>
        <w:t xml:space="preserve"> </w:t>
      </w:r>
      <w:r>
        <w:rPr>
          <w:rFonts w:ascii="Book Antiqua" w:hAnsi="Book Antiqua"/>
          <w:sz w:val="24"/>
          <w:szCs w:val="24"/>
        </w:rPr>
        <w:t>commence gate house construction,</w:t>
      </w:r>
      <w:r w:rsidRPr="003C6B2E">
        <w:rPr>
          <w:rFonts w:ascii="Book Antiqua" w:hAnsi="Book Antiqua"/>
          <w:sz w:val="24"/>
          <w:szCs w:val="24"/>
        </w:rPr>
        <w:t xml:space="preserve"> </w:t>
      </w:r>
      <w:r>
        <w:rPr>
          <w:rFonts w:ascii="Book Antiqua" w:hAnsi="Book Antiqua"/>
        </w:rPr>
        <w:t>commence building and construction projects</w:t>
      </w:r>
      <w:r w:rsidRPr="003C6B2E">
        <w:rPr>
          <w:rFonts w:ascii="Book Antiqua" w:hAnsi="Book Antiqua"/>
          <w:sz w:val="24"/>
          <w:szCs w:val="24"/>
        </w:rPr>
        <w:t xml:space="preserve">. </w:t>
      </w:r>
    </w:p>
    <w:p w:rsidR="00496669" w:rsidRDefault="00496669" w:rsidP="00496669">
      <w:pPr>
        <w:pStyle w:val="ListParagraph"/>
        <w:widowControl w:val="0"/>
        <w:numPr>
          <w:ilvl w:val="0"/>
          <w:numId w:val="5"/>
        </w:numPr>
        <w:autoSpaceDE w:val="0"/>
        <w:autoSpaceDN w:val="0"/>
        <w:adjustRightInd w:val="0"/>
        <w:jc w:val="both"/>
        <w:rPr>
          <w:rFonts w:ascii="Book Antiqua" w:hAnsi="Book Antiqua"/>
          <w:bCs/>
          <w:sz w:val="24"/>
          <w:szCs w:val="24"/>
        </w:rPr>
      </w:pPr>
      <w:r w:rsidRPr="006C20D7">
        <w:rPr>
          <w:rFonts w:ascii="Book Antiqua" w:hAnsi="Book Antiqua"/>
          <w:bCs/>
          <w:sz w:val="24"/>
          <w:szCs w:val="24"/>
        </w:rPr>
        <w:t xml:space="preserve">That from the commencement of this agreement till when the purchase price is defrayed, </w:t>
      </w:r>
      <w:r w:rsidRPr="00E052FC">
        <w:rPr>
          <w:rFonts w:ascii="Book Antiqua" w:hAnsi="Book Antiqua"/>
          <w:b/>
          <w:bCs/>
          <w:sz w:val="24"/>
          <w:szCs w:val="24"/>
        </w:rPr>
        <w:t>THE PURCHASER</w:t>
      </w:r>
      <w:r w:rsidRPr="006C20D7">
        <w:rPr>
          <w:rFonts w:ascii="Book Antiqua" w:hAnsi="Book Antiqua"/>
          <w:bCs/>
          <w:sz w:val="24"/>
          <w:szCs w:val="24"/>
        </w:rPr>
        <w:t xml:space="preserve"> shall remain in possession of the land. The </w:t>
      </w:r>
      <w:r w:rsidRPr="00E052FC">
        <w:rPr>
          <w:rFonts w:ascii="Book Antiqua" w:hAnsi="Book Antiqua"/>
          <w:b/>
          <w:bCs/>
          <w:sz w:val="24"/>
          <w:szCs w:val="24"/>
        </w:rPr>
        <w:t>PURCHASER</w:t>
      </w:r>
      <w:r w:rsidRPr="006C20D7">
        <w:rPr>
          <w:rFonts w:ascii="Book Antiqua" w:hAnsi="Book Antiqua"/>
          <w:bCs/>
          <w:sz w:val="24"/>
          <w:szCs w:val="24"/>
        </w:rPr>
        <w:t xml:space="preserve"> shall have right against all forms of encumbrances and disturbance from the </w:t>
      </w:r>
      <w:r>
        <w:rPr>
          <w:rFonts w:ascii="Book Antiqua" w:hAnsi="Book Antiqua"/>
          <w:b/>
          <w:sz w:val="28"/>
          <w:szCs w:val="28"/>
        </w:rPr>
        <w:t xml:space="preserve">VENDOR </w:t>
      </w:r>
      <w:r w:rsidRPr="006C20D7">
        <w:rPr>
          <w:rFonts w:ascii="Book Antiqua" w:hAnsi="Book Antiqua"/>
          <w:bCs/>
          <w:sz w:val="24"/>
          <w:szCs w:val="24"/>
        </w:rPr>
        <w:t xml:space="preserve">or anybody claiming title through them. </w:t>
      </w:r>
    </w:p>
    <w:p w:rsidR="00496669" w:rsidRDefault="00496669" w:rsidP="00496669">
      <w:pPr>
        <w:pStyle w:val="ListParagraph"/>
        <w:widowControl w:val="0"/>
        <w:autoSpaceDE w:val="0"/>
        <w:autoSpaceDN w:val="0"/>
        <w:adjustRightInd w:val="0"/>
        <w:jc w:val="both"/>
        <w:rPr>
          <w:rFonts w:ascii="Book Antiqua" w:hAnsi="Book Antiqua"/>
          <w:bCs/>
          <w:sz w:val="24"/>
          <w:szCs w:val="24"/>
        </w:rPr>
      </w:pPr>
    </w:p>
    <w:p w:rsidR="00496669" w:rsidRPr="007853B6" w:rsidRDefault="00496669" w:rsidP="00496669">
      <w:pPr>
        <w:pStyle w:val="ListParagraph"/>
        <w:widowControl w:val="0"/>
        <w:autoSpaceDE w:val="0"/>
        <w:autoSpaceDN w:val="0"/>
        <w:adjustRightInd w:val="0"/>
        <w:jc w:val="both"/>
        <w:rPr>
          <w:rFonts w:ascii="Book Antiqua" w:hAnsi="Book Antiqua"/>
          <w:bCs/>
          <w:sz w:val="6"/>
          <w:szCs w:val="24"/>
        </w:rPr>
      </w:pPr>
    </w:p>
    <w:p w:rsidR="00496669" w:rsidRPr="00506921" w:rsidRDefault="00496669" w:rsidP="00496669">
      <w:pPr>
        <w:pStyle w:val="ListParagraph"/>
        <w:widowControl w:val="0"/>
        <w:autoSpaceDE w:val="0"/>
        <w:autoSpaceDN w:val="0"/>
        <w:adjustRightInd w:val="0"/>
        <w:ind w:left="851"/>
        <w:jc w:val="both"/>
        <w:rPr>
          <w:rFonts w:ascii="Book Antiqua" w:hAnsi="Book Antiqua"/>
          <w:bCs/>
          <w:sz w:val="2"/>
          <w:szCs w:val="24"/>
        </w:rPr>
      </w:pPr>
    </w:p>
    <w:p w:rsidR="00496669" w:rsidRPr="007853B6" w:rsidRDefault="00496669" w:rsidP="00496669">
      <w:pPr>
        <w:pStyle w:val="ListParagraph"/>
        <w:widowControl w:val="0"/>
        <w:numPr>
          <w:ilvl w:val="2"/>
          <w:numId w:val="5"/>
        </w:numPr>
        <w:tabs>
          <w:tab w:val="left" w:pos="0"/>
          <w:tab w:val="left" w:pos="720"/>
        </w:tabs>
        <w:autoSpaceDE w:val="0"/>
        <w:autoSpaceDN w:val="0"/>
        <w:adjustRightInd w:val="0"/>
        <w:ind w:left="1440" w:hanging="1350"/>
        <w:jc w:val="both"/>
        <w:rPr>
          <w:rFonts w:ascii="Book Antiqua" w:hAnsi="Book Antiqua"/>
          <w:b/>
          <w:bCs/>
          <w:sz w:val="24"/>
          <w:szCs w:val="24"/>
          <w:u w:val="single"/>
        </w:rPr>
      </w:pPr>
      <w:r w:rsidRPr="007853B6">
        <w:rPr>
          <w:rFonts w:ascii="Book Antiqua" w:hAnsi="Book Antiqua"/>
          <w:b/>
          <w:bCs/>
          <w:sz w:val="24"/>
          <w:szCs w:val="24"/>
          <w:u w:val="single"/>
        </w:rPr>
        <w:t xml:space="preserve">INDEMNITY </w:t>
      </w:r>
    </w:p>
    <w:p w:rsidR="00496669" w:rsidRPr="00FA749A" w:rsidRDefault="00496669" w:rsidP="00496669">
      <w:pPr>
        <w:pStyle w:val="ListParagraph"/>
        <w:numPr>
          <w:ilvl w:val="0"/>
          <w:numId w:val="8"/>
        </w:numPr>
        <w:spacing w:before="100" w:beforeAutospacing="1" w:after="100" w:afterAutospacing="1"/>
        <w:jc w:val="both"/>
        <w:rPr>
          <w:rFonts w:ascii="Book Antiqua" w:eastAsia="MS Mincho" w:hAnsi="Book Antiqua" w:cs="Calibri"/>
          <w:sz w:val="24"/>
          <w:szCs w:val="24"/>
          <w:lang w:eastAsia="en-GB"/>
        </w:rPr>
      </w:pPr>
      <w:r w:rsidRPr="00FA749A">
        <w:rPr>
          <w:rFonts w:ascii="Book Antiqua" w:eastAsia="MS Mincho" w:hAnsi="Book Antiqua" w:cs="Calibri"/>
          <w:b/>
          <w:sz w:val="24"/>
          <w:szCs w:val="24"/>
          <w:lang w:eastAsia="en-GB"/>
        </w:rPr>
        <w:t xml:space="preserve">THE </w:t>
      </w:r>
      <w:r>
        <w:rPr>
          <w:rFonts w:ascii="Book Antiqua" w:hAnsi="Book Antiqua"/>
          <w:b/>
          <w:sz w:val="28"/>
          <w:szCs w:val="28"/>
        </w:rPr>
        <w:t>VENDOR</w:t>
      </w:r>
      <w:r w:rsidRPr="00FA749A">
        <w:rPr>
          <w:rFonts w:ascii="Book Antiqua" w:eastAsia="MS Mincho" w:hAnsi="Book Antiqua" w:cs="Calibri"/>
          <w:b/>
          <w:sz w:val="24"/>
          <w:szCs w:val="24"/>
          <w:lang w:eastAsia="en-GB"/>
        </w:rPr>
        <w:t xml:space="preserve"> </w:t>
      </w:r>
      <w:r w:rsidRPr="00FA749A">
        <w:rPr>
          <w:rFonts w:ascii="Book Antiqua" w:eastAsia="MS Mincho" w:hAnsi="Book Antiqua" w:cs="Calibri"/>
          <w:sz w:val="24"/>
          <w:szCs w:val="24"/>
          <w:lang w:eastAsia="en-GB"/>
        </w:rPr>
        <w:t>covenant</w:t>
      </w:r>
      <w:r>
        <w:rPr>
          <w:rFonts w:ascii="Book Antiqua" w:eastAsia="MS Mincho" w:hAnsi="Book Antiqua" w:cs="Calibri"/>
          <w:sz w:val="24"/>
          <w:szCs w:val="24"/>
          <w:lang w:eastAsia="en-GB"/>
        </w:rPr>
        <w:t>s</w:t>
      </w:r>
      <w:r w:rsidRPr="00FA749A">
        <w:rPr>
          <w:rFonts w:ascii="Book Antiqua" w:eastAsia="MS Mincho" w:hAnsi="Book Antiqua" w:cs="Calibri"/>
          <w:sz w:val="24"/>
          <w:szCs w:val="24"/>
          <w:lang w:eastAsia="en-GB"/>
        </w:rPr>
        <w:t xml:space="preserve"> with </w:t>
      </w:r>
      <w:r w:rsidRPr="00FA749A">
        <w:rPr>
          <w:rFonts w:ascii="Book Antiqua" w:eastAsia="MS Mincho" w:hAnsi="Book Antiqua" w:cs="Calibri"/>
          <w:b/>
          <w:sz w:val="24"/>
          <w:szCs w:val="24"/>
          <w:lang w:eastAsia="en-GB"/>
        </w:rPr>
        <w:t xml:space="preserve">THE PURCHASER </w:t>
      </w:r>
      <w:r w:rsidRPr="00FA749A">
        <w:rPr>
          <w:rFonts w:ascii="Book Antiqua" w:eastAsia="MS Mincho" w:hAnsi="Book Antiqua" w:cs="Calibri"/>
          <w:sz w:val="24"/>
          <w:szCs w:val="24"/>
          <w:lang w:eastAsia="en-GB"/>
        </w:rPr>
        <w:t xml:space="preserve">that </w:t>
      </w:r>
      <w:r>
        <w:rPr>
          <w:rFonts w:ascii="Book Antiqua" w:eastAsia="MS Mincho" w:hAnsi="Book Antiqua" w:cs="Calibri"/>
          <w:sz w:val="24"/>
          <w:szCs w:val="24"/>
          <w:lang w:eastAsia="en-GB"/>
        </w:rPr>
        <w:t>it</w:t>
      </w:r>
      <w:r w:rsidRPr="00FA749A">
        <w:rPr>
          <w:rFonts w:ascii="Book Antiqua" w:eastAsia="MS Mincho" w:hAnsi="Book Antiqua" w:cs="Calibri"/>
          <w:sz w:val="24"/>
          <w:szCs w:val="24"/>
          <w:lang w:eastAsia="en-GB"/>
        </w:rPr>
        <w:t xml:space="preserve"> ha</w:t>
      </w:r>
      <w:r>
        <w:rPr>
          <w:rFonts w:ascii="Book Antiqua" w:eastAsia="MS Mincho" w:hAnsi="Book Antiqua" w:cs="Calibri"/>
          <w:sz w:val="24"/>
          <w:szCs w:val="24"/>
          <w:lang w:eastAsia="en-GB"/>
        </w:rPr>
        <w:t>ve</w:t>
      </w:r>
      <w:r w:rsidRPr="00FA749A">
        <w:rPr>
          <w:rFonts w:ascii="Book Antiqua" w:eastAsia="MS Mincho" w:hAnsi="Book Antiqua" w:cs="Calibri"/>
          <w:sz w:val="24"/>
          <w:szCs w:val="24"/>
          <w:lang w:eastAsia="en-GB"/>
        </w:rPr>
        <w:t xml:space="preserve"> not done, engaged in or carried out any act or omission, deed and/or anything whatsoever in respect of the property herein which will make the </w:t>
      </w:r>
      <w:r>
        <w:rPr>
          <w:rFonts w:ascii="Book Antiqua" w:hAnsi="Book Antiqua"/>
          <w:b/>
          <w:sz w:val="28"/>
          <w:szCs w:val="28"/>
        </w:rPr>
        <w:t>VENDOR</w:t>
      </w:r>
      <w:r w:rsidRPr="00FA749A">
        <w:rPr>
          <w:rFonts w:ascii="Book Antiqua" w:eastAsia="MS Mincho" w:hAnsi="Book Antiqua" w:cs="Calibri"/>
          <w:b/>
          <w:sz w:val="24"/>
          <w:szCs w:val="24"/>
          <w:lang w:eastAsia="en-GB"/>
        </w:rPr>
        <w:t xml:space="preserve"> </w:t>
      </w:r>
      <w:r w:rsidRPr="00FA749A">
        <w:rPr>
          <w:rFonts w:ascii="Book Antiqua" w:eastAsia="MS Mincho" w:hAnsi="Book Antiqua" w:cs="Calibri"/>
          <w:sz w:val="24"/>
          <w:szCs w:val="24"/>
          <w:lang w:eastAsia="en-GB"/>
        </w:rPr>
        <w:t xml:space="preserve">incapable of or preventing </w:t>
      </w:r>
      <w:r w:rsidRPr="00FA749A">
        <w:rPr>
          <w:rFonts w:ascii="Book Antiqua" w:eastAsia="MS Mincho" w:hAnsi="Book Antiqua" w:cs="Calibri"/>
          <w:b/>
          <w:sz w:val="24"/>
          <w:szCs w:val="24"/>
          <w:lang w:eastAsia="en-GB"/>
        </w:rPr>
        <w:t xml:space="preserve">THE </w:t>
      </w:r>
      <w:r>
        <w:rPr>
          <w:rFonts w:ascii="Book Antiqua" w:hAnsi="Book Antiqua"/>
          <w:b/>
          <w:sz w:val="28"/>
          <w:szCs w:val="28"/>
        </w:rPr>
        <w:t>VENDOR</w:t>
      </w:r>
      <w:r w:rsidRPr="00FA749A">
        <w:rPr>
          <w:rFonts w:ascii="Book Antiqua" w:eastAsia="MS Mincho" w:hAnsi="Book Antiqua" w:cs="Calibri"/>
          <w:b/>
          <w:sz w:val="24"/>
          <w:szCs w:val="24"/>
          <w:lang w:eastAsia="en-GB"/>
        </w:rPr>
        <w:t xml:space="preserve"> </w:t>
      </w:r>
      <w:r w:rsidRPr="00FA749A">
        <w:rPr>
          <w:rFonts w:ascii="Book Antiqua" w:eastAsia="MS Mincho" w:hAnsi="Book Antiqua" w:cs="Calibri"/>
          <w:sz w:val="24"/>
          <w:szCs w:val="24"/>
          <w:lang w:eastAsia="en-GB"/>
        </w:rPr>
        <w:t>from selling or/and assigning the property and further agree</w:t>
      </w:r>
      <w:r>
        <w:rPr>
          <w:rFonts w:ascii="Book Antiqua" w:eastAsia="MS Mincho" w:hAnsi="Book Antiqua" w:cs="Calibri"/>
          <w:sz w:val="24"/>
          <w:szCs w:val="24"/>
          <w:lang w:eastAsia="en-GB"/>
        </w:rPr>
        <w:t>s</w:t>
      </w:r>
      <w:r w:rsidRPr="00FA749A">
        <w:rPr>
          <w:rFonts w:ascii="Book Antiqua" w:eastAsia="MS Mincho" w:hAnsi="Book Antiqua" w:cs="Calibri"/>
          <w:sz w:val="24"/>
          <w:szCs w:val="24"/>
          <w:lang w:eastAsia="en-GB"/>
        </w:rPr>
        <w:t xml:space="preserve"> at all times hereafter to indemnify </w:t>
      </w:r>
      <w:r w:rsidRPr="00FA749A">
        <w:rPr>
          <w:rFonts w:ascii="Book Antiqua" w:eastAsia="MS Mincho" w:hAnsi="Book Antiqua" w:cs="Calibri"/>
          <w:b/>
          <w:sz w:val="24"/>
          <w:szCs w:val="24"/>
          <w:lang w:eastAsia="en-GB"/>
        </w:rPr>
        <w:t xml:space="preserve">THE </w:t>
      </w:r>
      <w:r w:rsidRPr="00FA749A">
        <w:rPr>
          <w:rFonts w:ascii="Book Antiqua" w:eastAsia="MS Mincho" w:hAnsi="Book Antiqua" w:cs="Calibri"/>
          <w:b/>
          <w:sz w:val="24"/>
          <w:szCs w:val="24"/>
          <w:lang w:eastAsia="en-GB"/>
        </w:rPr>
        <w:lastRenderedPageBreak/>
        <w:t xml:space="preserve">PURCHASER  </w:t>
      </w:r>
      <w:r w:rsidRPr="00FA749A">
        <w:rPr>
          <w:rFonts w:ascii="Book Antiqua" w:eastAsia="MS Mincho" w:hAnsi="Book Antiqua" w:cs="Calibri"/>
          <w:sz w:val="24"/>
          <w:szCs w:val="24"/>
          <w:lang w:eastAsia="en-GB"/>
        </w:rPr>
        <w:t>fully for any loss or damage arising from a successful claim to title to the property or any act done by any person with an adverse claim to the property.</w:t>
      </w:r>
    </w:p>
    <w:p w:rsidR="00496669" w:rsidRPr="00FA749A" w:rsidRDefault="00496669" w:rsidP="00496669">
      <w:pPr>
        <w:pStyle w:val="ListParagraph"/>
        <w:numPr>
          <w:ilvl w:val="0"/>
          <w:numId w:val="8"/>
        </w:numPr>
        <w:spacing w:before="100" w:beforeAutospacing="1" w:after="100" w:afterAutospacing="1"/>
        <w:jc w:val="both"/>
        <w:rPr>
          <w:rFonts w:ascii="Book Antiqua" w:eastAsia="MS Mincho" w:hAnsi="Book Antiqua" w:cs="Calibri"/>
          <w:sz w:val="24"/>
          <w:szCs w:val="24"/>
          <w:lang w:eastAsia="en-GB"/>
        </w:rPr>
      </w:pPr>
      <w:r w:rsidRPr="00FA749A">
        <w:rPr>
          <w:rFonts w:ascii="Book Antiqua" w:hAnsi="Book Antiqua" w:cs="Calibri"/>
          <w:b/>
          <w:sz w:val="24"/>
          <w:szCs w:val="24"/>
        </w:rPr>
        <w:t>THE</w:t>
      </w:r>
      <w:r w:rsidRPr="00FA749A">
        <w:rPr>
          <w:rFonts w:ascii="Book Antiqua" w:hAnsi="Book Antiqua" w:cs="Calibri"/>
          <w:sz w:val="24"/>
          <w:szCs w:val="24"/>
        </w:rPr>
        <w:t xml:space="preserve"> </w:t>
      </w:r>
      <w:r>
        <w:rPr>
          <w:rFonts w:ascii="Book Antiqua" w:hAnsi="Book Antiqua" w:cs="Calibri"/>
          <w:b/>
          <w:sz w:val="24"/>
          <w:szCs w:val="24"/>
        </w:rPr>
        <w:t xml:space="preserve">PURCHASER </w:t>
      </w:r>
      <w:r w:rsidRPr="00FA749A">
        <w:rPr>
          <w:rFonts w:ascii="Book Antiqua" w:hAnsi="Book Antiqua" w:cs="Calibri"/>
          <w:sz w:val="24"/>
          <w:szCs w:val="24"/>
        </w:rPr>
        <w:t xml:space="preserve">hereby admits that it is entering into this contract based on information given it by the </w:t>
      </w:r>
      <w:r>
        <w:rPr>
          <w:rFonts w:ascii="Book Antiqua" w:hAnsi="Book Antiqua"/>
          <w:b/>
          <w:sz w:val="28"/>
          <w:szCs w:val="28"/>
        </w:rPr>
        <w:t>VENDOR</w:t>
      </w:r>
      <w:r w:rsidRPr="00FA749A">
        <w:rPr>
          <w:rFonts w:ascii="Book Antiqua" w:hAnsi="Book Antiqua" w:cs="Calibri"/>
          <w:sz w:val="24"/>
          <w:szCs w:val="24"/>
        </w:rPr>
        <w:t xml:space="preserve"> </w:t>
      </w:r>
      <w:r>
        <w:rPr>
          <w:rFonts w:ascii="Book Antiqua" w:hAnsi="Book Antiqua" w:cs="Calibri"/>
          <w:sz w:val="24"/>
          <w:szCs w:val="24"/>
        </w:rPr>
        <w:t xml:space="preserve">that the property is free from encumbrance, boundary issues, litigation or any form of disturbance. </w:t>
      </w:r>
    </w:p>
    <w:p w:rsidR="00496669" w:rsidRPr="00FA749A" w:rsidRDefault="00496669" w:rsidP="00496669">
      <w:pPr>
        <w:pStyle w:val="ListParagraph"/>
        <w:jc w:val="both"/>
        <w:rPr>
          <w:rFonts w:ascii="Book Antiqua" w:hAnsi="Book Antiqua" w:cs="Calibri"/>
          <w:sz w:val="14"/>
          <w:szCs w:val="24"/>
        </w:rPr>
      </w:pPr>
    </w:p>
    <w:p w:rsidR="00496669" w:rsidRPr="00FA749A" w:rsidRDefault="00496669" w:rsidP="00496669">
      <w:pPr>
        <w:pStyle w:val="ListParagraph"/>
        <w:rPr>
          <w:rFonts w:ascii="Book Antiqua" w:hAnsi="Book Antiqua" w:cs="Calibri"/>
          <w:sz w:val="10"/>
          <w:szCs w:val="24"/>
        </w:rPr>
      </w:pPr>
    </w:p>
    <w:p w:rsidR="00496669" w:rsidRPr="00FA749A" w:rsidRDefault="00496669" w:rsidP="00496669">
      <w:pPr>
        <w:pStyle w:val="ListParagraph"/>
        <w:numPr>
          <w:ilvl w:val="0"/>
          <w:numId w:val="8"/>
        </w:numPr>
        <w:rPr>
          <w:rFonts w:ascii="Book Antiqua" w:hAnsi="Book Antiqua" w:cs="Calibri"/>
          <w:sz w:val="24"/>
          <w:szCs w:val="24"/>
        </w:rPr>
      </w:pPr>
      <w:r w:rsidRPr="00FA749A">
        <w:rPr>
          <w:rFonts w:ascii="Book Antiqua" w:hAnsi="Book Antiqua" w:cs="Calibri"/>
          <w:sz w:val="24"/>
          <w:szCs w:val="24"/>
        </w:rPr>
        <w:t xml:space="preserve">That </w:t>
      </w:r>
      <w:r w:rsidRPr="00FA749A">
        <w:rPr>
          <w:rFonts w:ascii="Book Antiqua" w:hAnsi="Book Antiqua" w:cs="Calibri"/>
          <w:b/>
          <w:sz w:val="24"/>
          <w:szCs w:val="24"/>
        </w:rPr>
        <w:t xml:space="preserve">THE </w:t>
      </w:r>
      <w:r>
        <w:rPr>
          <w:rFonts w:ascii="Book Antiqua" w:hAnsi="Book Antiqua"/>
          <w:b/>
          <w:sz w:val="28"/>
          <w:szCs w:val="28"/>
        </w:rPr>
        <w:t>VENDOR</w:t>
      </w:r>
      <w:r>
        <w:rPr>
          <w:rFonts w:ascii="Book Antiqua" w:hAnsi="Book Antiqua" w:cs="Calibri"/>
          <w:sz w:val="24"/>
          <w:szCs w:val="24"/>
        </w:rPr>
        <w:t xml:space="preserve"> has</w:t>
      </w:r>
      <w:r w:rsidRPr="00FA749A">
        <w:rPr>
          <w:rFonts w:ascii="Book Antiqua" w:hAnsi="Book Antiqua" w:cs="Calibri"/>
          <w:sz w:val="24"/>
          <w:szCs w:val="24"/>
        </w:rPr>
        <w:t xml:space="preserve"> agreed to execute deed of assignment and every other document necessary and instrumental to </w:t>
      </w:r>
      <w:r w:rsidRPr="00FA749A">
        <w:rPr>
          <w:rFonts w:ascii="Book Antiqua" w:hAnsi="Book Antiqua" w:cs="Calibri"/>
          <w:b/>
          <w:sz w:val="24"/>
          <w:szCs w:val="24"/>
        </w:rPr>
        <w:t>THE PURCHASER</w:t>
      </w:r>
      <w:r w:rsidRPr="00FA749A">
        <w:rPr>
          <w:rFonts w:ascii="Book Antiqua" w:hAnsi="Book Antiqua" w:cs="Calibri"/>
          <w:sz w:val="24"/>
          <w:szCs w:val="24"/>
        </w:rPr>
        <w:t xml:space="preserve"> obtaining perfect title to the property</w:t>
      </w:r>
      <w:r>
        <w:rPr>
          <w:rFonts w:ascii="Book Antiqua" w:hAnsi="Book Antiqua" w:cs="Calibri"/>
          <w:sz w:val="24"/>
          <w:szCs w:val="24"/>
        </w:rPr>
        <w:t xml:space="preserve"> at no extra cost.</w:t>
      </w:r>
    </w:p>
    <w:p w:rsidR="00496669" w:rsidRPr="007853B6" w:rsidRDefault="00496669" w:rsidP="00496669">
      <w:pPr>
        <w:pStyle w:val="ListParagraph"/>
        <w:numPr>
          <w:ilvl w:val="0"/>
          <w:numId w:val="8"/>
        </w:numPr>
        <w:jc w:val="both"/>
        <w:rPr>
          <w:rFonts w:ascii="Book Antiqua" w:hAnsi="Book Antiqua" w:cs="Calibri"/>
          <w:sz w:val="24"/>
          <w:szCs w:val="24"/>
        </w:rPr>
      </w:pPr>
      <w:r w:rsidRPr="00FA749A">
        <w:rPr>
          <w:rFonts w:ascii="Book Antiqua" w:hAnsi="Book Antiqua" w:cs="Calibri"/>
          <w:b/>
          <w:sz w:val="24"/>
          <w:szCs w:val="24"/>
        </w:rPr>
        <w:t>The</w:t>
      </w:r>
      <w:r w:rsidRPr="00FA749A">
        <w:rPr>
          <w:rFonts w:ascii="Book Antiqua" w:hAnsi="Book Antiqua" w:cs="Calibri"/>
          <w:sz w:val="24"/>
          <w:szCs w:val="24"/>
        </w:rPr>
        <w:t xml:space="preserve"> </w:t>
      </w:r>
      <w:r>
        <w:rPr>
          <w:rFonts w:ascii="Book Antiqua" w:hAnsi="Book Antiqua"/>
          <w:b/>
          <w:sz w:val="28"/>
          <w:szCs w:val="28"/>
        </w:rPr>
        <w:t>VENDOR</w:t>
      </w:r>
      <w:r w:rsidRPr="00FA749A">
        <w:rPr>
          <w:rFonts w:ascii="Book Antiqua" w:hAnsi="Book Antiqua" w:cs="Calibri"/>
          <w:b/>
          <w:sz w:val="24"/>
          <w:szCs w:val="24"/>
        </w:rPr>
        <w:t xml:space="preserve"> </w:t>
      </w:r>
      <w:r w:rsidRPr="00FA749A">
        <w:rPr>
          <w:rFonts w:ascii="Book Antiqua" w:hAnsi="Book Antiqua" w:cs="Calibri"/>
          <w:sz w:val="24"/>
          <w:szCs w:val="24"/>
        </w:rPr>
        <w:t>hereby agree</w:t>
      </w:r>
      <w:r>
        <w:rPr>
          <w:rFonts w:ascii="Book Antiqua" w:hAnsi="Book Antiqua" w:cs="Calibri"/>
          <w:sz w:val="24"/>
          <w:szCs w:val="24"/>
        </w:rPr>
        <w:t>s</w:t>
      </w:r>
      <w:r w:rsidRPr="00FA749A">
        <w:rPr>
          <w:rFonts w:ascii="Book Antiqua" w:hAnsi="Book Antiqua" w:cs="Calibri"/>
          <w:sz w:val="24"/>
          <w:szCs w:val="24"/>
        </w:rPr>
        <w:t xml:space="preserve"> to be true</w:t>
      </w:r>
      <w:r>
        <w:rPr>
          <w:rFonts w:ascii="Book Antiqua" w:hAnsi="Book Antiqua" w:cs="Calibri"/>
          <w:sz w:val="24"/>
          <w:szCs w:val="24"/>
        </w:rPr>
        <w:t>,</w:t>
      </w:r>
      <w:r w:rsidRPr="00FA749A">
        <w:rPr>
          <w:rFonts w:ascii="Book Antiqua" w:hAnsi="Book Antiqua" w:cs="Calibri"/>
          <w:sz w:val="24"/>
          <w:szCs w:val="24"/>
        </w:rPr>
        <w:t xml:space="preserve"> all information given by </w:t>
      </w:r>
      <w:r>
        <w:rPr>
          <w:rFonts w:ascii="Book Antiqua" w:hAnsi="Book Antiqua" w:cs="Calibri"/>
          <w:sz w:val="24"/>
          <w:szCs w:val="24"/>
        </w:rPr>
        <w:t>it</w:t>
      </w:r>
      <w:r w:rsidRPr="00FA749A">
        <w:rPr>
          <w:rFonts w:ascii="Book Antiqua" w:hAnsi="Book Antiqua" w:cs="Calibri"/>
          <w:sz w:val="24"/>
          <w:szCs w:val="24"/>
        </w:rPr>
        <w:t xml:space="preserve"> and covenants to indemnify the </w:t>
      </w:r>
      <w:r w:rsidRPr="00FA749A">
        <w:rPr>
          <w:rFonts w:ascii="Book Antiqua" w:hAnsi="Book Antiqua" w:cs="Calibri"/>
          <w:b/>
          <w:sz w:val="24"/>
          <w:szCs w:val="24"/>
        </w:rPr>
        <w:t xml:space="preserve">PURCHASER </w:t>
      </w:r>
      <w:r w:rsidRPr="00FA749A">
        <w:rPr>
          <w:rFonts w:ascii="Book Antiqua" w:hAnsi="Book Antiqua" w:cs="Calibri"/>
          <w:sz w:val="24"/>
          <w:szCs w:val="24"/>
        </w:rPr>
        <w:t>fully for any loss incurred by them as a result of relying on the information given by them.</w:t>
      </w:r>
    </w:p>
    <w:p w:rsidR="00496669" w:rsidRPr="00FA749A" w:rsidRDefault="00496669" w:rsidP="00496669">
      <w:pPr>
        <w:pStyle w:val="ListParagraph"/>
        <w:numPr>
          <w:ilvl w:val="0"/>
          <w:numId w:val="8"/>
        </w:numPr>
        <w:jc w:val="both"/>
        <w:rPr>
          <w:rFonts w:ascii="Book Antiqua" w:hAnsi="Book Antiqua" w:cs="Calibri"/>
          <w:sz w:val="24"/>
          <w:szCs w:val="24"/>
        </w:rPr>
      </w:pPr>
      <w:r w:rsidRPr="00FA749A">
        <w:rPr>
          <w:rFonts w:ascii="Book Antiqua" w:hAnsi="Book Antiqua" w:cs="Calibri"/>
          <w:b/>
          <w:sz w:val="24"/>
          <w:szCs w:val="24"/>
        </w:rPr>
        <w:t xml:space="preserve">THE </w:t>
      </w:r>
      <w:r>
        <w:rPr>
          <w:rFonts w:ascii="Book Antiqua" w:hAnsi="Book Antiqua"/>
          <w:b/>
          <w:sz w:val="28"/>
          <w:szCs w:val="28"/>
        </w:rPr>
        <w:t>VENDOR</w:t>
      </w:r>
      <w:r>
        <w:rPr>
          <w:rFonts w:ascii="Book Antiqua" w:hAnsi="Book Antiqua" w:cs="Calibri"/>
          <w:sz w:val="24"/>
          <w:szCs w:val="24"/>
        </w:rPr>
        <w:t xml:space="preserve"> hereby agrees</w:t>
      </w:r>
      <w:r w:rsidRPr="00FA749A">
        <w:rPr>
          <w:rFonts w:ascii="Book Antiqua" w:hAnsi="Book Antiqua" w:cs="Calibri"/>
          <w:sz w:val="24"/>
          <w:szCs w:val="24"/>
        </w:rPr>
        <w:t xml:space="preserve"> that the executing of all agreements, including the Deed of Assignment, covering the </w:t>
      </w:r>
      <w:r>
        <w:rPr>
          <w:rFonts w:ascii="Book Antiqua" w:hAnsi="Book Antiqua" w:cs="Calibri"/>
          <w:b/>
          <w:sz w:val="24"/>
          <w:szCs w:val="24"/>
        </w:rPr>
        <w:t xml:space="preserve"> 2</w:t>
      </w:r>
      <w:r w:rsidR="00332066">
        <w:rPr>
          <w:rFonts w:ascii="Book Antiqua" w:hAnsi="Book Antiqua" w:cs="Calibri"/>
          <w:b/>
          <w:sz w:val="24"/>
          <w:szCs w:val="24"/>
        </w:rPr>
        <w:t>0</w:t>
      </w:r>
      <w:r>
        <w:rPr>
          <w:rFonts w:ascii="Book Antiqua" w:hAnsi="Book Antiqua" w:cs="Calibri"/>
          <w:b/>
          <w:sz w:val="24"/>
          <w:szCs w:val="24"/>
        </w:rPr>
        <w:t>0 (</w:t>
      </w:r>
      <w:r w:rsidR="00332066">
        <w:rPr>
          <w:rFonts w:ascii="Book Antiqua" w:hAnsi="Book Antiqua" w:cs="Calibri"/>
          <w:b/>
          <w:sz w:val="24"/>
          <w:szCs w:val="24"/>
        </w:rPr>
        <w:t>Two Hundred</w:t>
      </w:r>
      <w:r>
        <w:rPr>
          <w:rFonts w:ascii="Book Antiqua" w:hAnsi="Book Antiqua" w:cs="Calibri"/>
          <w:b/>
          <w:sz w:val="24"/>
          <w:szCs w:val="24"/>
        </w:rPr>
        <w:t>)</w:t>
      </w:r>
      <w:r w:rsidRPr="00FA749A">
        <w:rPr>
          <w:rFonts w:ascii="Book Antiqua" w:hAnsi="Book Antiqua" w:cs="Calibri"/>
          <w:b/>
          <w:sz w:val="24"/>
          <w:szCs w:val="24"/>
        </w:rPr>
        <w:t xml:space="preserve"> plots </w:t>
      </w:r>
      <w:r w:rsidRPr="00FA749A">
        <w:rPr>
          <w:rFonts w:ascii="Book Antiqua" w:hAnsi="Book Antiqua" w:cs="Calibri"/>
          <w:sz w:val="24"/>
          <w:szCs w:val="24"/>
        </w:rPr>
        <w:t>of land herein above mentioned, shall be undertaken and expressly signed by the relevant parties  at no extra cost whatsoever</w:t>
      </w:r>
    </w:p>
    <w:p w:rsidR="00496669" w:rsidRPr="007853B6" w:rsidRDefault="00496669" w:rsidP="00496669">
      <w:pPr>
        <w:pStyle w:val="ListParagraph"/>
        <w:ind w:left="360"/>
        <w:jc w:val="both"/>
        <w:rPr>
          <w:rFonts w:ascii="Book Antiqua" w:hAnsi="Book Antiqua" w:cs="Calibri"/>
          <w:sz w:val="2"/>
          <w:szCs w:val="24"/>
        </w:rPr>
      </w:pPr>
    </w:p>
    <w:p w:rsidR="00496669" w:rsidRPr="00506921" w:rsidRDefault="00496669" w:rsidP="00496669">
      <w:pPr>
        <w:pStyle w:val="NoSpacing"/>
        <w:spacing w:line="276" w:lineRule="auto"/>
        <w:jc w:val="both"/>
        <w:rPr>
          <w:rFonts w:ascii="Book Antiqua" w:hAnsi="Book Antiqua" w:cs="Calibri"/>
          <w:sz w:val="2"/>
          <w:szCs w:val="24"/>
        </w:rPr>
      </w:pPr>
    </w:p>
    <w:p w:rsidR="00496669" w:rsidRPr="007853B6" w:rsidRDefault="00496669" w:rsidP="00496669">
      <w:pPr>
        <w:pStyle w:val="ListParagraph"/>
        <w:numPr>
          <w:ilvl w:val="2"/>
          <w:numId w:val="5"/>
        </w:numPr>
        <w:ind w:left="720" w:hanging="630"/>
        <w:jc w:val="both"/>
        <w:rPr>
          <w:rFonts w:ascii="Book Antiqua" w:hAnsi="Book Antiqua" w:cs="Calibri"/>
          <w:b/>
          <w:sz w:val="24"/>
          <w:szCs w:val="24"/>
          <w:u w:val="single"/>
        </w:rPr>
      </w:pPr>
      <w:r w:rsidRPr="007853B6">
        <w:rPr>
          <w:rFonts w:ascii="Book Antiqua" w:hAnsi="Book Antiqua" w:cs="Calibri"/>
          <w:b/>
          <w:sz w:val="24"/>
          <w:szCs w:val="24"/>
          <w:u w:val="single"/>
        </w:rPr>
        <w:t>DEFAULTS AND REMEDIES:</w:t>
      </w:r>
    </w:p>
    <w:p w:rsidR="00496669" w:rsidRPr="00506921" w:rsidRDefault="00496669" w:rsidP="00496669">
      <w:pPr>
        <w:pStyle w:val="ListParagraph"/>
        <w:ind w:left="0"/>
        <w:jc w:val="both"/>
        <w:rPr>
          <w:rFonts w:ascii="Book Antiqua" w:hAnsi="Book Antiqua" w:cs="Calibri"/>
          <w:b/>
          <w:sz w:val="6"/>
          <w:szCs w:val="24"/>
          <w:u w:val="single"/>
        </w:rPr>
      </w:pPr>
    </w:p>
    <w:p w:rsidR="00496669" w:rsidRPr="00FA749A" w:rsidRDefault="00496669" w:rsidP="00496669">
      <w:pPr>
        <w:pStyle w:val="ListParagraph"/>
        <w:ind w:left="0"/>
        <w:jc w:val="both"/>
        <w:rPr>
          <w:rFonts w:ascii="Book Antiqua" w:hAnsi="Book Antiqua" w:cs="Calibri"/>
          <w:sz w:val="24"/>
          <w:szCs w:val="24"/>
        </w:rPr>
      </w:pPr>
      <w:r w:rsidRPr="00FA749A">
        <w:rPr>
          <w:rFonts w:ascii="Book Antiqua" w:hAnsi="Book Antiqua" w:cs="Calibri"/>
          <w:sz w:val="24"/>
          <w:szCs w:val="24"/>
        </w:rPr>
        <w:t xml:space="preserve"> </w:t>
      </w:r>
      <w:r w:rsidRPr="00FA749A">
        <w:rPr>
          <w:rFonts w:ascii="Book Antiqua" w:hAnsi="Book Antiqua" w:cs="Calibri"/>
          <w:sz w:val="24"/>
          <w:szCs w:val="24"/>
        </w:rPr>
        <w:tab/>
        <w:t>The following shall constitute defaults and remedies:</w:t>
      </w:r>
    </w:p>
    <w:p w:rsidR="00496669" w:rsidRPr="00FA749A" w:rsidRDefault="00496669" w:rsidP="00496669">
      <w:pPr>
        <w:pStyle w:val="ListParagraph"/>
        <w:numPr>
          <w:ilvl w:val="1"/>
          <w:numId w:val="7"/>
        </w:numPr>
        <w:ind w:left="630" w:hanging="270"/>
        <w:jc w:val="both"/>
        <w:rPr>
          <w:rFonts w:ascii="Book Antiqua" w:hAnsi="Book Antiqua" w:cs="Calibri"/>
          <w:sz w:val="24"/>
          <w:szCs w:val="24"/>
        </w:rPr>
      </w:pPr>
      <w:r w:rsidRPr="00FA749A">
        <w:rPr>
          <w:rFonts w:ascii="Book Antiqua" w:hAnsi="Book Antiqua" w:cs="Calibri"/>
          <w:sz w:val="24"/>
          <w:szCs w:val="24"/>
        </w:rPr>
        <w:t xml:space="preserve">Where </w:t>
      </w:r>
      <w:r w:rsidRPr="00FA749A">
        <w:rPr>
          <w:rFonts w:ascii="Book Antiqua" w:hAnsi="Book Antiqua" w:cs="Calibri"/>
          <w:b/>
          <w:sz w:val="24"/>
          <w:szCs w:val="24"/>
        </w:rPr>
        <w:t xml:space="preserve">THE </w:t>
      </w:r>
      <w:r>
        <w:rPr>
          <w:rFonts w:ascii="Book Antiqua" w:hAnsi="Book Antiqua"/>
          <w:b/>
          <w:sz w:val="28"/>
          <w:szCs w:val="28"/>
        </w:rPr>
        <w:t>VENDOR</w:t>
      </w:r>
      <w:r w:rsidRPr="00FA749A">
        <w:rPr>
          <w:rFonts w:ascii="Book Antiqua" w:hAnsi="Book Antiqua" w:cs="Calibri"/>
          <w:sz w:val="24"/>
          <w:szCs w:val="24"/>
        </w:rPr>
        <w:t xml:space="preserve"> decide</w:t>
      </w:r>
      <w:r>
        <w:rPr>
          <w:rFonts w:ascii="Book Antiqua" w:hAnsi="Book Antiqua" w:cs="Calibri"/>
          <w:sz w:val="24"/>
          <w:szCs w:val="24"/>
        </w:rPr>
        <w:t>s</w:t>
      </w:r>
      <w:r w:rsidRPr="00FA749A">
        <w:rPr>
          <w:rFonts w:ascii="Book Antiqua" w:hAnsi="Book Antiqua" w:cs="Calibri"/>
          <w:sz w:val="24"/>
          <w:szCs w:val="24"/>
        </w:rPr>
        <w:t xml:space="preserve"> to terminate this agreement before the completion of the payment of the purchase price herein for a reason or reasons not arising from an act of omission or commission on the part of </w:t>
      </w:r>
      <w:r w:rsidRPr="00FA749A">
        <w:rPr>
          <w:rFonts w:ascii="Book Antiqua" w:hAnsi="Book Antiqua" w:cs="Calibri"/>
          <w:b/>
          <w:sz w:val="24"/>
          <w:szCs w:val="24"/>
        </w:rPr>
        <w:t>THE PURCHASER</w:t>
      </w:r>
      <w:r w:rsidRPr="00FA749A">
        <w:rPr>
          <w:rFonts w:ascii="Book Antiqua" w:hAnsi="Book Antiqua" w:cs="Calibri"/>
          <w:sz w:val="24"/>
          <w:szCs w:val="24"/>
        </w:rPr>
        <w:t xml:space="preserve">, </w:t>
      </w:r>
      <w:r w:rsidRPr="00FA749A">
        <w:rPr>
          <w:rFonts w:ascii="Book Antiqua" w:hAnsi="Book Antiqua" w:cs="Calibri"/>
          <w:b/>
          <w:sz w:val="24"/>
          <w:szCs w:val="24"/>
        </w:rPr>
        <w:t xml:space="preserve">THE </w:t>
      </w:r>
      <w:r>
        <w:rPr>
          <w:rFonts w:ascii="Book Antiqua" w:hAnsi="Book Antiqua"/>
          <w:b/>
          <w:sz w:val="28"/>
          <w:szCs w:val="28"/>
        </w:rPr>
        <w:t>VENDOR</w:t>
      </w:r>
      <w:r w:rsidRPr="00FA749A">
        <w:rPr>
          <w:rFonts w:ascii="Book Antiqua" w:hAnsi="Book Antiqua" w:cs="Calibri"/>
          <w:b/>
          <w:sz w:val="24"/>
          <w:szCs w:val="24"/>
        </w:rPr>
        <w:t xml:space="preserve"> </w:t>
      </w:r>
      <w:r w:rsidRPr="00FA749A">
        <w:rPr>
          <w:rFonts w:ascii="Book Antiqua" w:hAnsi="Book Antiqua" w:cs="Calibri"/>
          <w:sz w:val="24"/>
          <w:szCs w:val="24"/>
        </w:rPr>
        <w:t xml:space="preserve">shall: </w:t>
      </w:r>
    </w:p>
    <w:p w:rsidR="00496669" w:rsidRPr="00FA749A" w:rsidRDefault="00496669" w:rsidP="00496669">
      <w:pPr>
        <w:pStyle w:val="ListParagraph"/>
        <w:ind w:left="0"/>
        <w:jc w:val="both"/>
        <w:rPr>
          <w:rFonts w:ascii="Book Antiqua" w:hAnsi="Book Antiqua" w:cs="Calibri"/>
          <w:sz w:val="10"/>
          <w:szCs w:val="24"/>
        </w:rPr>
      </w:pPr>
    </w:p>
    <w:p w:rsidR="00496669" w:rsidRPr="00FA749A" w:rsidRDefault="00496669" w:rsidP="00496669">
      <w:pPr>
        <w:pStyle w:val="ListParagraph"/>
        <w:numPr>
          <w:ilvl w:val="0"/>
          <w:numId w:val="7"/>
        </w:numPr>
        <w:ind w:left="1260" w:hanging="540"/>
        <w:jc w:val="both"/>
        <w:rPr>
          <w:rFonts w:ascii="Book Antiqua" w:hAnsi="Book Antiqua" w:cs="Calibri"/>
          <w:sz w:val="24"/>
          <w:szCs w:val="24"/>
        </w:rPr>
      </w:pPr>
      <w:r w:rsidRPr="00FA749A">
        <w:rPr>
          <w:rFonts w:ascii="Book Antiqua" w:hAnsi="Book Antiqua" w:cs="Calibri"/>
          <w:sz w:val="24"/>
          <w:szCs w:val="24"/>
        </w:rPr>
        <w:t xml:space="preserve">Give </w:t>
      </w:r>
      <w:r w:rsidRPr="00FA749A">
        <w:rPr>
          <w:rFonts w:ascii="Book Antiqua" w:hAnsi="Book Antiqua" w:cs="Calibri"/>
          <w:b/>
          <w:sz w:val="24"/>
          <w:szCs w:val="24"/>
        </w:rPr>
        <w:t>THE PURCHASER</w:t>
      </w:r>
      <w:r w:rsidRPr="00FA749A">
        <w:rPr>
          <w:rFonts w:ascii="Book Antiqua" w:hAnsi="Book Antiqua" w:cs="Calibri"/>
          <w:sz w:val="24"/>
          <w:szCs w:val="24"/>
        </w:rPr>
        <w:t xml:space="preserve"> Three (3) </w:t>
      </w:r>
      <w:r>
        <w:rPr>
          <w:rFonts w:ascii="Book Antiqua" w:hAnsi="Book Antiqua" w:cs="Calibri"/>
          <w:sz w:val="24"/>
          <w:szCs w:val="24"/>
        </w:rPr>
        <w:t>month</w:t>
      </w:r>
      <w:r w:rsidRPr="00FA749A">
        <w:rPr>
          <w:rFonts w:ascii="Book Antiqua" w:hAnsi="Book Antiqua" w:cs="Calibri"/>
          <w:sz w:val="24"/>
          <w:szCs w:val="24"/>
        </w:rPr>
        <w:t>s</w:t>
      </w:r>
      <w:r>
        <w:rPr>
          <w:rFonts w:ascii="Book Antiqua" w:hAnsi="Book Antiqua" w:cs="Calibri"/>
          <w:sz w:val="24"/>
          <w:szCs w:val="24"/>
        </w:rPr>
        <w:t>’</w:t>
      </w:r>
      <w:r w:rsidRPr="00FA749A">
        <w:rPr>
          <w:rFonts w:ascii="Book Antiqua" w:hAnsi="Book Antiqua" w:cs="Calibri"/>
          <w:sz w:val="24"/>
          <w:szCs w:val="24"/>
        </w:rPr>
        <w:t xml:space="preserve"> written notice before such termination.</w:t>
      </w:r>
    </w:p>
    <w:p w:rsidR="00496669" w:rsidRPr="00FA749A" w:rsidRDefault="00496669" w:rsidP="00496669">
      <w:pPr>
        <w:pStyle w:val="ListParagraph"/>
        <w:numPr>
          <w:ilvl w:val="0"/>
          <w:numId w:val="7"/>
        </w:numPr>
        <w:ind w:left="1260" w:hanging="540"/>
        <w:jc w:val="both"/>
        <w:rPr>
          <w:rFonts w:ascii="Book Antiqua" w:hAnsi="Book Antiqua" w:cs="Calibri"/>
          <w:sz w:val="24"/>
          <w:szCs w:val="24"/>
        </w:rPr>
      </w:pPr>
      <w:r w:rsidRPr="00FA749A">
        <w:rPr>
          <w:rFonts w:ascii="Book Antiqua" w:hAnsi="Book Antiqua" w:cs="Calibri"/>
          <w:sz w:val="24"/>
          <w:szCs w:val="24"/>
        </w:rPr>
        <w:t xml:space="preserve">Assign to </w:t>
      </w:r>
      <w:r w:rsidRPr="00FA749A">
        <w:rPr>
          <w:rFonts w:ascii="Book Antiqua" w:hAnsi="Book Antiqua" w:cs="Calibri"/>
          <w:b/>
          <w:sz w:val="24"/>
          <w:szCs w:val="24"/>
        </w:rPr>
        <w:t xml:space="preserve">THE PURCHASER </w:t>
      </w:r>
      <w:r w:rsidRPr="00FA749A">
        <w:rPr>
          <w:rFonts w:ascii="Book Antiqua" w:hAnsi="Book Antiqua" w:cs="Calibri"/>
          <w:sz w:val="24"/>
          <w:szCs w:val="24"/>
        </w:rPr>
        <w:t>all the portion that their payment already made covers without hindrance.</w:t>
      </w:r>
    </w:p>
    <w:p w:rsidR="00496669" w:rsidRPr="00FA749A" w:rsidRDefault="00496669" w:rsidP="00496669">
      <w:pPr>
        <w:pStyle w:val="ListParagraph"/>
        <w:ind w:left="0"/>
        <w:jc w:val="both"/>
        <w:rPr>
          <w:rFonts w:ascii="Book Antiqua" w:hAnsi="Book Antiqua" w:cs="Calibri"/>
          <w:sz w:val="10"/>
          <w:szCs w:val="24"/>
        </w:rPr>
      </w:pPr>
    </w:p>
    <w:p w:rsidR="00496669" w:rsidRDefault="00496669" w:rsidP="00496669">
      <w:pPr>
        <w:pStyle w:val="ListParagraph"/>
        <w:numPr>
          <w:ilvl w:val="1"/>
          <w:numId w:val="5"/>
        </w:numPr>
        <w:ind w:left="720"/>
        <w:jc w:val="both"/>
        <w:rPr>
          <w:rFonts w:ascii="Book Antiqua" w:hAnsi="Book Antiqua" w:cs="Calibri"/>
          <w:sz w:val="24"/>
          <w:szCs w:val="24"/>
        </w:rPr>
      </w:pPr>
      <w:r w:rsidRPr="00FA749A">
        <w:rPr>
          <w:rFonts w:ascii="Book Antiqua" w:hAnsi="Book Antiqua" w:cs="Calibri"/>
          <w:sz w:val="24"/>
          <w:szCs w:val="24"/>
        </w:rPr>
        <w:t xml:space="preserve">Where </w:t>
      </w:r>
      <w:r w:rsidRPr="00FA749A">
        <w:rPr>
          <w:rFonts w:ascii="Book Antiqua" w:hAnsi="Book Antiqua" w:cs="Calibri"/>
          <w:b/>
          <w:sz w:val="24"/>
          <w:szCs w:val="24"/>
        </w:rPr>
        <w:t>THE PURCHASER</w:t>
      </w:r>
      <w:r w:rsidRPr="00FA749A">
        <w:rPr>
          <w:rFonts w:ascii="Book Antiqua" w:hAnsi="Book Antiqua" w:cs="Calibri"/>
          <w:sz w:val="24"/>
          <w:szCs w:val="24"/>
        </w:rPr>
        <w:t xml:space="preserve"> fails to pay an installment to </w:t>
      </w:r>
      <w:r w:rsidRPr="00FA749A">
        <w:rPr>
          <w:rFonts w:ascii="Book Antiqua" w:hAnsi="Book Antiqua" w:cs="Calibri"/>
          <w:b/>
          <w:sz w:val="24"/>
          <w:szCs w:val="24"/>
        </w:rPr>
        <w:t xml:space="preserve">THE </w:t>
      </w:r>
      <w:r>
        <w:rPr>
          <w:rFonts w:ascii="Book Antiqua" w:hAnsi="Book Antiqua"/>
          <w:b/>
          <w:sz w:val="28"/>
          <w:szCs w:val="28"/>
        </w:rPr>
        <w:t>VENDOR</w:t>
      </w:r>
      <w:r w:rsidRPr="00FA749A">
        <w:rPr>
          <w:rFonts w:ascii="Book Antiqua" w:hAnsi="Book Antiqua" w:cs="Calibri"/>
          <w:b/>
          <w:sz w:val="24"/>
          <w:szCs w:val="24"/>
        </w:rPr>
        <w:t xml:space="preserve"> </w:t>
      </w:r>
      <w:r w:rsidRPr="00FA749A">
        <w:rPr>
          <w:rFonts w:ascii="Book Antiqua" w:hAnsi="Book Antiqua" w:cs="Calibri"/>
          <w:sz w:val="24"/>
          <w:szCs w:val="24"/>
        </w:rPr>
        <w:t xml:space="preserve">on the due date, </w:t>
      </w:r>
      <w:r w:rsidRPr="00FA749A">
        <w:rPr>
          <w:rFonts w:ascii="Book Antiqua" w:hAnsi="Book Antiqua" w:cs="Calibri"/>
          <w:b/>
          <w:sz w:val="24"/>
          <w:szCs w:val="24"/>
        </w:rPr>
        <w:t>THE PURCHASER</w:t>
      </w:r>
      <w:r w:rsidRPr="00FA749A">
        <w:rPr>
          <w:rFonts w:ascii="Book Antiqua" w:hAnsi="Book Antiqua" w:cs="Calibri"/>
          <w:sz w:val="24"/>
          <w:szCs w:val="24"/>
        </w:rPr>
        <w:t xml:space="preserve"> shall give a written notice of default to </w:t>
      </w:r>
      <w:r w:rsidRPr="00FA749A">
        <w:rPr>
          <w:rFonts w:ascii="Book Antiqua" w:hAnsi="Book Antiqua" w:cs="Calibri"/>
          <w:b/>
          <w:sz w:val="24"/>
          <w:szCs w:val="24"/>
        </w:rPr>
        <w:t xml:space="preserve">THE </w:t>
      </w:r>
      <w:r>
        <w:rPr>
          <w:rFonts w:ascii="Book Antiqua" w:hAnsi="Book Antiqua"/>
          <w:b/>
          <w:sz w:val="28"/>
          <w:szCs w:val="28"/>
        </w:rPr>
        <w:t>VENDOR</w:t>
      </w:r>
      <w:r w:rsidRPr="00FA749A">
        <w:rPr>
          <w:rFonts w:ascii="Book Antiqua" w:hAnsi="Book Antiqua" w:cs="Calibri"/>
          <w:b/>
          <w:sz w:val="24"/>
          <w:szCs w:val="24"/>
        </w:rPr>
        <w:t xml:space="preserve"> </w:t>
      </w:r>
      <w:r w:rsidRPr="00FA749A">
        <w:rPr>
          <w:rFonts w:ascii="Book Antiqua" w:hAnsi="Book Antiqua" w:cs="Calibri"/>
          <w:sz w:val="24"/>
          <w:szCs w:val="24"/>
        </w:rPr>
        <w:t xml:space="preserve">not later than </w:t>
      </w:r>
      <w:r w:rsidRPr="00FA749A">
        <w:rPr>
          <w:rFonts w:ascii="Book Antiqua" w:hAnsi="Book Antiqua" w:cs="Calibri"/>
          <w:b/>
          <w:sz w:val="24"/>
          <w:szCs w:val="24"/>
        </w:rPr>
        <w:t>7</w:t>
      </w:r>
      <w:r w:rsidRPr="00FA749A">
        <w:rPr>
          <w:rFonts w:ascii="Book Antiqua" w:hAnsi="Book Antiqua" w:cs="Calibri"/>
          <w:sz w:val="24"/>
          <w:szCs w:val="24"/>
        </w:rPr>
        <w:t xml:space="preserve"> working days after the due date, and shall include in the notice, the date on which that installment shall be redeemed, in so far as the date of redemption shall be no</w:t>
      </w:r>
      <w:r>
        <w:rPr>
          <w:rFonts w:ascii="Book Antiqua" w:hAnsi="Book Antiqua" w:cs="Calibri"/>
          <w:sz w:val="24"/>
          <w:szCs w:val="24"/>
        </w:rPr>
        <w:t>t</w:t>
      </w:r>
      <w:r w:rsidRPr="00FA749A">
        <w:rPr>
          <w:rFonts w:ascii="Book Antiqua" w:hAnsi="Book Antiqua" w:cs="Calibri"/>
          <w:sz w:val="24"/>
          <w:szCs w:val="24"/>
        </w:rPr>
        <w:t xml:space="preserve"> later than the due date for the next installment.</w:t>
      </w:r>
    </w:p>
    <w:p w:rsidR="00496669" w:rsidRDefault="00496669" w:rsidP="00496669">
      <w:pPr>
        <w:pStyle w:val="ListParagraph"/>
        <w:numPr>
          <w:ilvl w:val="1"/>
          <w:numId w:val="5"/>
        </w:numPr>
        <w:ind w:left="720"/>
        <w:jc w:val="both"/>
        <w:rPr>
          <w:rFonts w:ascii="Book Antiqua" w:hAnsi="Book Antiqua" w:cs="Calibri"/>
          <w:sz w:val="24"/>
          <w:szCs w:val="24"/>
        </w:rPr>
      </w:pPr>
      <w:r w:rsidRPr="006D1A45">
        <w:rPr>
          <w:rFonts w:ascii="Book Antiqua" w:hAnsi="Book Antiqua" w:cs="Calibri"/>
          <w:sz w:val="24"/>
          <w:szCs w:val="24"/>
        </w:rPr>
        <w:t xml:space="preserve">Where </w:t>
      </w:r>
      <w:r w:rsidRPr="006D1A45">
        <w:rPr>
          <w:rFonts w:ascii="Book Antiqua" w:hAnsi="Book Antiqua" w:cs="Calibri"/>
          <w:b/>
          <w:sz w:val="24"/>
          <w:szCs w:val="24"/>
        </w:rPr>
        <w:t>THE PURCHASER</w:t>
      </w:r>
      <w:r w:rsidRPr="006D1A45">
        <w:rPr>
          <w:rFonts w:ascii="Book Antiqua" w:hAnsi="Book Antiqua" w:cs="Calibri"/>
          <w:sz w:val="24"/>
          <w:szCs w:val="24"/>
        </w:rPr>
        <w:t xml:space="preserve"> fails to redeem an installment at the expiration of the first notice of default, </w:t>
      </w:r>
      <w:r w:rsidRPr="006D1A45">
        <w:rPr>
          <w:rFonts w:ascii="Book Antiqua" w:hAnsi="Book Antiqua" w:cs="Calibri"/>
          <w:b/>
          <w:sz w:val="24"/>
          <w:szCs w:val="24"/>
        </w:rPr>
        <w:t xml:space="preserve">THE </w:t>
      </w:r>
      <w:r w:rsidRPr="006D1A45">
        <w:rPr>
          <w:rFonts w:ascii="Book Antiqua" w:hAnsi="Book Antiqua"/>
          <w:b/>
          <w:sz w:val="28"/>
          <w:szCs w:val="28"/>
        </w:rPr>
        <w:t>VENDOR</w:t>
      </w:r>
      <w:r w:rsidRPr="006D1A45">
        <w:rPr>
          <w:rFonts w:ascii="Book Antiqua" w:hAnsi="Book Antiqua" w:cs="Calibri"/>
          <w:b/>
          <w:sz w:val="24"/>
          <w:szCs w:val="24"/>
        </w:rPr>
        <w:t xml:space="preserve"> </w:t>
      </w:r>
      <w:r w:rsidRPr="006D1A45">
        <w:rPr>
          <w:rFonts w:ascii="Book Antiqua" w:hAnsi="Book Antiqua" w:cs="Calibri"/>
          <w:sz w:val="24"/>
          <w:szCs w:val="24"/>
        </w:rPr>
        <w:t xml:space="preserve">shall give to </w:t>
      </w:r>
      <w:r w:rsidRPr="006D1A45">
        <w:rPr>
          <w:rFonts w:ascii="Book Antiqua" w:hAnsi="Book Antiqua" w:cs="Calibri"/>
          <w:b/>
          <w:sz w:val="24"/>
          <w:szCs w:val="24"/>
        </w:rPr>
        <w:t xml:space="preserve">THE PURCHASER </w:t>
      </w:r>
      <w:r w:rsidRPr="006D1A45">
        <w:rPr>
          <w:rFonts w:ascii="Book Antiqua" w:hAnsi="Book Antiqua" w:cs="Calibri"/>
          <w:sz w:val="24"/>
          <w:szCs w:val="24"/>
        </w:rPr>
        <w:t>a grace period of not less than 30 working days.</w:t>
      </w:r>
    </w:p>
    <w:p w:rsidR="00496669" w:rsidRDefault="00496669" w:rsidP="00496669">
      <w:pPr>
        <w:pStyle w:val="ListParagraph"/>
        <w:numPr>
          <w:ilvl w:val="1"/>
          <w:numId w:val="5"/>
        </w:numPr>
        <w:ind w:left="720"/>
        <w:jc w:val="both"/>
        <w:rPr>
          <w:rFonts w:ascii="Book Antiqua" w:hAnsi="Book Antiqua" w:cs="Calibri"/>
          <w:sz w:val="24"/>
          <w:szCs w:val="24"/>
        </w:rPr>
      </w:pPr>
      <w:r w:rsidRPr="006D1A45">
        <w:rPr>
          <w:rFonts w:ascii="Book Antiqua" w:hAnsi="Book Antiqua" w:cs="Calibri"/>
          <w:sz w:val="24"/>
          <w:szCs w:val="24"/>
        </w:rPr>
        <w:lastRenderedPageBreak/>
        <w:t xml:space="preserve">Where </w:t>
      </w:r>
      <w:r w:rsidRPr="006D1A45">
        <w:rPr>
          <w:rFonts w:ascii="Book Antiqua" w:hAnsi="Book Antiqua" w:cs="Calibri"/>
          <w:b/>
          <w:sz w:val="24"/>
          <w:szCs w:val="24"/>
        </w:rPr>
        <w:t>THE PURCHASER</w:t>
      </w:r>
      <w:r w:rsidRPr="006D1A45">
        <w:rPr>
          <w:rFonts w:ascii="Book Antiqua" w:hAnsi="Book Antiqua" w:cs="Calibri"/>
          <w:sz w:val="24"/>
          <w:szCs w:val="24"/>
        </w:rPr>
        <w:t xml:space="preserve"> defaults on three successive installments, </w:t>
      </w:r>
      <w:r w:rsidRPr="006D1A45">
        <w:rPr>
          <w:rFonts w:ascii="Book Antiqua" w:hAnsi="Book Antiqua" w:cs="Calibri"/>
          <w:b/>
          <w:sz w:val="24"/>
          <w:szCs w:val="24"/>
        </w:rPr>
        <w:t xml:space="preserve">THE </w:t>
      </w:r>
      <w:r w:rsidRPr="006D1A45">
        <w:rPr>
          <w:rFonts w:ascii="Book Antiqua" w:hAnsi="Book Antiqua"/>
          <w:b/>
          <w:sz w:val="28"/>
          <w:szCs w:val="28"/>
        </w:rPr>
        <w:t>VENDOR</w:t>
      </w:r>
      <w:r w:rsidRPr="006D1A45">
        <w:rPr>
          <w:rFonts w:ascii="Book Antiqua" w:hAnsi="Book Antiqua" w:cs="Calibri"/>
          <w:b/>
          <w:sz w:val="24"/>
          <w:szCs w:val="24"/>
        </w:rPr>
        <w:t xml:space="preserve"> </w:t>
      </w:r>
      <w:r w:rsidRPr="006D1A45">
        <w:rPr>
          <w:rFonts w:ascii="Book Antiqua" w:hAnsi="Book Antiqua" w:cs="Calibri"/>
          <w:sz w:val="24"/>
          <w:szCs w:val="24"/>
        </w:rPr>
        <w:t xml:space="preserve">shall give </w:t>
      </w:r>
      <w:r w:rsidRPr="006D1A45">
        <w:rPr>
          <w:rFonts w:ascii="Book Antiqua" w:hAnsi="Book Antiqua" w:cs="Calibri"/>
          <w:b/>
          <w:sz w:val="24"/>
          <w:szCs w:val="24"/>
        </w:rPr>
        <w:t>THE PURCHASER</w:t>
      </w:r>
      <w:r w:rsidRPr="006D1A45">
        <w:rPr>
          <w:rFonts w:ascii="Book Antiqua" w:hAnsi="Book Antiqua" w:cs="Calibri"/>
          <w:sz w:val="24"/>
          <w:szCs w:val="24"/>
        </w:rPr>
        <w:t xml:space="preserve"> three (3) months written notice of intention to terminate the Agreement.</w:t>
      </w:r>
    </w:p>
    <w:p w:rsidR="00496669" w:rsidRDefault="00496669" w:rsidP="00496669">
      <w:pPr>
        <w:pStyle w:val="ListParagraph"/>
        <w:numPr>
          <w:ilvl w:val="1"/>
          <w:numId w:val="5"/>
        </w:numPr>
        <w:ind w:left="720"/>
        <w:jc w:val="both"/>
        <w:rPr>
          <w:rFonts w:ascii="Book Antiqua" w:hAnsi="Book Antiqua" w:cs="Calibri"/>
          <w:sz w:val="24"/>
          <w:szCs w:val="24"/>
        </w:rPr>
      </w:pPr>
      <w:r w:rsidRPr="006D1A45">
        <w:rPr>
          <w:rFonts w:ascii="Book Antiqua" w:hAnsi="Book Antiqua" w:cs="Calibri"/>
          <w:sz w:val="24"/>
          <w:szCs w:val="24"/>
        </w:rPr>
        <w:t xml:space="preserve">Where </w:t>
      </w:r>
      <w:r w:rsidRPr="006D1A45">
        <w:rPr>
          <w:rFonts w:ascii="Book Antiqua" w:hAnsi="Book Antiqua" w:cs="Calibri"/>
          <w:b/>
          <w:sz w:val="24"/>
          <w:szCs w:val="24"/>
        </w:rPr>
        <w:t>THE PURCHASER</w:t>
      </w:r>
      <w:r w:rsidRPr="006D1A45">
        <w:rPr>
          <w:rFonts w:ascii="Book Antiqua" w:hAnsi="Book Antiqua" w:cs="Calibri"/>
          <w:sz w:val="24"/>
          <w:szCs w:val="24"/>
        </w:rPr>
        <w:t xml:space="preserve"> fails to remedy the default at the expiration of the 3 months’ notice, </w:t>
      </w:r>
      <w:r w:rsidRPr="006D1A45">
        <w:rPr>
          <w:rFonts w:ascii="Book Antiqua" w:hAnsi="Book Antiqua" w:cs="Calibri"/>
          <w:b/>
          <w:sz w:val="24"/>
          <w:szCs w:val="24"/>
        </w:rPr>
        <w:t xml:space="preserve">THE </w:t>
      </w:r>
      <w:r w:rsidRPr="006D1A45">
        <w:rPr>
          <w:rFonts w:ascii="Book Antiqua" w:hAnsi="Book Antiqua"/>
          <w:b/>
          <w:sz w:val="28"/>
          <w:szCs w:val="28"/>
        </w:rPr>
        <w:t>VENDOR</w:t>
      </w:r>
      <w:r w:rsidRPr="006D1A45">
        <w:rPr>
          <w:rFonts w:ascii="Book Antiqua" w:hAnsi="Book Antiqua" w:cs="Calibri"/>
          <w:sz w:val="24"/>
          <w:szCs w:val="24"/>
        </w:rPr>
        <w:t xml:space="preserve"> shall have the right to terminate this agreement, and shall assign to </w:t>
      </w:r>
      <w:r w:rsidRPr="006D1A45">
        <w:rPr>
          <w:rFonts w:ascii="Book Antiqua" w:hAnsi="Book Antiqua" w:cs="Calibri"/>
          <w:b/>
          <w:sz w:val="24"/>
          <w:szCs w:val="24"/>
        </w:rPr>
        <w:t>THE PURCHASER</w:t>
      </w:r>
      <w:r w:rsidRPr="006D1A45">
        <w:rPr>
          <w:rFonts w:ascii="Book Antiqua" w:hAnsi="Book Antiqua" w:cs="Calibri"/>
          <w:sz w:val="24"/>
          <w:szCs w:val="24"/>
        </w:rPr>
        <w:t xml:space="preserve">, the total number of plots equal to the amount of the Installment paid by </w:t>
      </w:r>
      <w:r w:rsidRPr="006D1A45">
        <w:rPr>
          <w:rFonts w:ascii="Book Antiqua" w:hAnsi="Book Antiqua" w:cs="Calibri"/>
          <w:b/>
          <w:sz w:val="24"/>
          <w:szCs w:val="24"/>
        </w:rPr>
        <w:t xml:space="preserve">THE PURCHASER </w:t>
      </w:r>
      <w:r w:rsidRPr="006D1A45">
        <w:rPr>
          <w:rFonts w:ascii="Book Antiqua" w:hAnsi="Book Antiqua" w:cs="Calibri"/>
          <w:sz w:val="24"/>
          <w:szCs w:val="24"/>
        </w:rPr>
        <w:t xml:space="preserve">as at the date of termination of this Agreement by </w:t>
      </w:r>
      <w:r w:rsidRPr="006D1A45">
        <w:rPr>
          <w:rFonts w:ascii="Book Antiqua" w:hAnsi="Book Antiqua" w:cs="Calibri"/>
          <w:b/>
          <w:sz w:val="24"/>
          <w:szCs w:val="24"/>
        </w:rPr>
        <w:t xml:space="preserve">THE </w:t>
      </w:r>
      <w:r w:rsidRPr="006D1A45">
        <w:rPr>
          <w:rFonts w:ascii="Book Antiqua" w:hAnsi="Book Antiqua"/>
          <w:b/>
          <w:sz w:val="28"/>
          <w:szCs w:val="28"/>
        </w:rPr>
        <w:t>VENDOR</w:t>
      </w:r>
      <w:r w:rsidRPr="006D1A45">
        <w:rPr>
          <w:rFonts w:ascii="Book Antiqua" w:hAnsi="Book Antiqua" w:cs="Calibri"/>
          <w:sz w:val="24"/>
          <w:szCs w:val="24"/>
        </w:rPr>
        <w:t>.</w:t>
      </w:r>
    </w:p>
    <w:p w:rsidR="00496669" w:rsidRPr="006D1A45" w:rsidRDefault="00496669" w:rsidP="00496669">
      <w:pPr>
        <w:pStyle w:val="ListParagraph"/>
        <w:jc w:val="both"/>
        <w:rPr>
          <w:rFonts w:ascii="Book Antiqua" w:hAnsi="Book Antiqua" w:cs="Calibri"/>
          <w:sz w:val="24"/>
          <w:szCs w:val="24"/>
        </w:rPr>
      </w:pPr>
    </w:p>
    <w:p w:rsidR="00496669" w:rsidRPr="006C20D7" w:rsidRDefault="00496669" w:rsidP="00496669">
      <w:pPr>
        <w:pStyle w:val="ListParagraph"/>
        <w:ind w:left="360"/>
        <w:jc w:val="both"/>
        <w:rPr>
          <w:rFonts w:ascii="Book Antiqua" w:hAnsi="Book Antiqua"/>
          <w:sz w:val="4"/>
          <w:szCs w:val="24"/>
        </w:rPr>
      </w:pPr>
    </w:p>
    <w:p w:rsidR="00496669" w:rsidRPr="00332066" w:rsidRDefault="00496669" w:rsidP="00332066">
      <w:pPr>
        <w:pStyle w:val="ListParagraph"/>
        <w:numPr>
          <w:ilvl w:val="0"/>
          <w:numId w:val="10"/>
        </w:numPr>
        <w:jc w:val="both"/>
        <w:rPr>
          <w:rFonts w:ascii="Book Antiqua" w:hAnsi="Book Antiqua"/>
          <w:sz w:val="24"/>
          <w:szCs w:val="24"/>
        </w:rPr>
      </w:pPr>
      <w:r w:rsidRPr="00332066">
        <w:rPr>
          <w:rFonts w:ascii="Book Antiqua" w:hAnsi="Book Antiqua" w:cs="Calibri"/>
          <w:b/>
          <w:sz w:val="24"/>
          <w:szCs w:val="24"/>
          <w:u w:val="single"/>
        </w:rPr>
        <w:t>FORCE MAJEURE:</w:t>
      </w:r>
    </w:p>
    <w:p w:rsidR="00496669" w:rsidRDefault="00496669" w:rsidP="00496669">
      <w:pPr>
        <w:pStyle w:val="ListParagraph"/>
        <w:jc w:val="both"/>
        <w:rPr>
          <w:rFonts w:ascii="Book Antiqua" w:hAnsi="Book Antiqua" w:cs="Calibri"/>
          <w:sz w:val="24"/>
          <w:szCs w:val="24"/>
        </w:rPr>
      </w:pPr>
      <w:r w:rsidRPr="00254D8C">
        <w:rPr>
          <w:rFonts w:ascii="Book Antiqua" w:hAnsi="Book Antiqua" w:cs="Calibri"/>
          <w:b/>
          <w:sz w:val="24"/>
          <w:szCs w:val="24"/>
        </w:rPr>
        <w:t>THE</w:t>
      </w:r>
      <w:r w:rsidRPr="003C6B2E">
        <w:rPr>
          <w:rFonts w:ascii="Book Antiqua" w:hAnsi="Book Antiqua" w:cs="Calibri"/>
          <w:sz w:val="24"/>
          <w:szCs w:val="24"/>
        </w:rPr>
        <w:t xml:space="preserve"> </w:t>
      </w:r>
      <w:r w:rsidRPr="003C6B2E">
        <w:rPr>
          <w:rFonts w:ascii="Book Antiqua" w:hAnsi="Book Antiqua" w:cs="Calibri"/>
          <w:b/>
          <w:sz w:val="24"/>
          <w:szCs w:val="24"/>
        </w:rPr>
        <w:t>PURCHASER</w:t>
      </w:r>
      <w:r w:rsidRPr="003C6B2E">
        <w:rPr>
          <w:rFonts w:ascii="Book Antiqua" w:hAnsi="Book Antiqua" w:cs="Calibri"/>
          <w:sz w:val="24"/>
          <w:szCs w:val="24"/>
        </w:rPr>
        <w:t xml:space="preserve"> shall not be liable for any failure to perform its obligations under this Agreement, if such failure is attributed to an event of Force Majeure, including but not limited to Acts of God, usually severe weather conditions, restrains, Civil commotion, </w:t>
      </w:r>
      <w:r>
        <w:rPr>
          <w:rFonts w:ascii="Book Antiqua" w:hAnsi="Book Antiqua" w:cs="Calibri"/>
          <w:sz w:val="24"/>
          <w:szCs w:val="24"/>
        </w:rPr>
        <w:t xml:space="preserve">pandemic, </w:t>
      </w:r>
      <w:r w:rsidRPr="003C6B2E">
        <w:rPr>
          <w:rFonts w:ascii="Book Antiqua" w:hAnsi="Book Antiqua" w:cs="Calibri"/>
          <w:sz w:val="24"/>
          <w:szCs w:val="24"/>
        </w:rPr>
        <w:t>breakdo</w:t>
      </w:r>
      <w:r>
        <w:rPr>
          <w:rFonts w:ascii="Book Antiqua" w:hAnsi="Book Antiqua" w:cs="Calibri"/>
          <w:sz w:val="24"/>
          <w:szCs w:val="24"/>
        </w:rPr>
        <w:t>wn of law and/ order and threat.</w:t>
      </w:r>
    </w:p>
    <w:p w:rsidR="00496669" w:rsidRDefault="00496669" w:rsidP="00496669">
      <w:pPr>
        <w:pStyle w:val="ListParagraph"/>
        <w:jc w:val="both"/>
        <w:rPr>
          <w:rFonts w:ascii="Book Antiqua" w:hAnsi="Book Antiqua" w:cs="Calibri"/>
          <w:sz w:val="24"/>
          <w:szCs w:val="24"/>
        </w:rPr>
      </w:pPr>
    </w:p>
    <w:p w:rsidR="00496669" w:rsidRPr="007853B6" w:rsidRDefault="00496669" w:rsidP="00496669">
      <w:pPr>
        <w:pStyle w:val="ListParagraph"/>
        <w:jc w:val="both"/>
        <w:rPr>
          <w:rFonts w:ascii="Book Antiqua" w:hAnsi="Book Antiqua" w:cs="Calibri"/>
          <w:sz w:val="4"/>
          <w:szCs w:val="24"/>
        </w:rPr>
      </w:pPr>
    </w:p>
    <w:p w:rsidR="00496669" w:rsidRPr="007853B6" w:rsidRDefault="00496669" w:rsidP="00496669">
      <w:pPr>
        <w:pStyle w:val="ListParagraph"/>
        <w:jc w:val="both"/>
        <w:rPr>
          <w:rFonts w:ascii="Book Antiqua" w:hAnsi="Book Antiqua" w:cs="Calibri"/>
          <w:sz w:val="2"/>
          <w:szCs w:val="24"/>
        </w:rPr>
      </w:pPr>
    </w:p>
    <w:p w:rsidR="00496669" w:rsidRPr="00332066" w:rsidRDefault="00496669" w:rsidP="00332066">
      <w:pPr>
        <w:pStyle w:val="ListParagraph"/>
        <w:numPr>
          <w:ilvl w:val="0"/>
          <w:numId w:val="9"/>
        </w:numPr>
        <w:jc w:val="both"/>
        <w:rPr>
          <w:rFonts w:ascii="Book Antiqua" w:hAnsi="Book Antiqua" w:cs="Calibri"/>
          <w:b/>
          <w:sz w:val="24"/>
          <w:szCs w:val="24"/>
        </w:rPr>
      </w:pPr>
      <w:r w:rsidRPr="00332066">
        <w:rPr>
          <w:rFonts w:ascii="Book Antiqua" w:hAnsi="Book Antiqua" w:cs="Calibri"/>
          <w:b/>
          <w:sz w:val="24"/>
          <w:szCs w:val="24"/>
          <w:u w:val="single"/>
        </w:rPr>
        <w:t>GOVERNING LAW:</w:t>
      </w:r>
    </w:p>
    <w:p w:rsidR="00496669" w:rsidRPr="003C6B2E" w:rsidRDefault="00496669" w:rsidP="00496669">
      <w:pPr>
        <w:pStyle w:val="ListParagraph"/>
        <w:numPr>
          <w:ilvl w:val="0"/>
          <w:numId w:val="6"/>
        </w:numPr>
        <w:jc w:val="both"/>
        <w:rPr>
          <w:rFonts w:ascii="Book Antiqua" w:hAnsi="Book Antiqua" w:cs="Calibri"/>
          <w:b/>
          <w:sz w:val="24"/>
          <w:szCs w:val="24"/>
        </w:rPr>
      </w:pPr>
      <w:r w:rsidRPr="003C6B2E">
        <w:rPr>
          <w:rFonts w:ascii="Book Antiqua" w:hAnsi="Book Antiqua" w:cs="Calibri"/>
          <w:sz w:val="24"/>
          <w:szCs w:val="24"/>
        </w:rPr>
        <w:t>The parties agree that this Agreement and all matters incidental thereto shall be governed by and construed in accordance with the Laws of the Federal Republic of Nigeria.</w:t>
      </w:r>
    </w:p>
    <w:p w:rsidR="00496669" w:rsidRPr="003C6B2E" w:rsidRDefault="00496669" w:rsidP="00496669">
      <w:pPr>
        <w:pStyle w:val="ListParagraph"/>
        <w:widowControl w:val="0"/>
        <w:numPr>
          <w:ilvl w:val="0"/>
          <w:numId w:val="6"/>
        </w:numPr>
        <w:autoSpaceDE w:val="0"/>
        <w:autoSpaceDN w:val="0"/>
        <w:adjustRightInd w:val="0"/>
        <w:jc w:val="both"/>
        <w:rPr>
          <w:rFonts w:ascii="Book Antiqua" w:hAnsi="Book Antiqua"/>
          <w:bCs/>
          <w:sz w:val="24"/>
          <w:szCs w:val="24"/>
        </w:rPr>
      </w:pPr>
      <w:r w:rsidRPr="003C6B2E">
        <w:rPr>
          <w:rFonts w:ascii="Book Antiqua" w:hAnsi="Book Antiqua"/>
          <w:bCs/>
          <w:sz w:val="24"/>
          <w:szCs w:val="24"/>
        </w:rPr>
        <w:t>All questions, interpretations and disputes between the parties as to any matter, rights and obligation arising or in connection with this agreement shall be referred to Arbitration in Nigeria before a single Arbiter to be appointed in Accordance with</w:t>
      </w:r>
      <w:r>
        <w:rPr>
          <w:rFonts w:ascii="Book Antiqua" w:hAnsi="Book Antiqua"/>
          <w:bCs/>
          <w:sz w:val="24"/>
          <w:szCs w:val="24"/>
        </w:rPr>
        <w:t xml:space="preserve"> the</w:t>
      </w:r>
      <w:r w:rsidRPr="003C6B2E">
        <w:rPr>
          <w:rFonts w:ascii="Book Antiqua" w:hAnsi="Book Antiqua"/>
          <w:bCs/>
          <w:sz w:val="24"/>
          <w:szCs w:val="24"/>
        </w:rPr>
        <w:t xml:space="preserve"> Arbitration and Conciliation Act Cap A.19 Laws of the Federation of Nigeria 2004. </w:t>
      </w:r>
    </w:p>
    <w:p w:rsidR="00496669" w:rsidRPr="00D5627A" w:rsidRDefault="00496669" w:rsidP="00496669">
      <w:pPr>
        <w:pStyle w:val="ListParagraph"/>
        <w:numPr>
          <w:ilvl w:val="0"/>
          <w:numId w:val="6"/>
        </w:numPr>
        <w:jc w:val="both"/>
        <w:rPr>
          <w:rFonts w:ascii="Book Antiqua" w:hAnsi="Book Antiqua" w:cs="Calibri"/>
          <w:b/>
          <w:sz w:val="24"/>
          <w:szCs w:val="24"/>
        </w:rPr>
      </w:pPr>
      <w:r w:rsidRPr="003C6B2E">
        <w:rPr>
          <w:rFonts w:ascii="Book Antiqua" w:hAnsi="Book Antiqua" w:cs="Calibri"/>
          <w:sz w:val="24"/>
          <w:szCs w:val="24"/>
        </w:rPr>
        <w:t>The Arbitration shall, where possible be held and concluded within sixty days of it having been demanded. The Parties shall use their best endeavors to procure the expeditious completion of the arbitration.</w:t>
      </w:r>
    </w:p>
    <w:p w:rsidR="00496669" w:rsidRPr="007853B6" w:rsidRDefault="00496669" w:rsidP="00496669">
      <w:pPr>
        <w:pStyle w:val="ListParagraph"/>
        <w:jc w:val="both"/>
        <w:rPr>
          <w:rFonts w:ascii="Book Antiqua" w:hAnsi="Book Antiqua" w:cs="Calibri"/>
          <w:b/>
          <w:sz w:val="24"/>
          <w:szCs w:val="24"/>
        </w:rPr>
      </w:pPr>
    </w:p>
    <w:p w:rsidR="00496669" w:rsidRPr="007853B6" w:rsidRDefault="00496669" w:rsidP="00496669">
      <w:pPr>
        <w:pStyle w:val="ListParagraph"/>
        <w:jc w:val="both"/>
        <w:rPr>
          <w:rFonts w:ascii="Book Antiqua" w:hAnsi="Book Antiqua" w:cs="Calibri"/>
          <w:b/>
          <w:sz w:val="8"/>
          <w:szCs w:val="24"/>
        </w:rPr>
      </w:pPr>
    </w:p>
    <w:p w:rsidR="00496669" w:rsidRPr="00332066" w:rsidRDefault="00496669" w:rsidP="00332066">
      <w:pPr>
        <w:pStyle w:val="ListParagraph"/>
        <w:numPr>
          <w:ilvl w:val="0"/>
          <w:numId w:val="9"/>
        </w:numPr>
        <w:jc w:val="both"/>
        <w:rPr>
          <w:rFonts w:ascii="Book Antiqua" w:hAnsi="Book Antiqua" w:cs="Calibri"/>
          <w:b/>
          <w:sz w:val="24"/>
          <w:szCs w:val="24"/>
          <w:u w:val="single"/>
        </w:rPr>
      </w:pPr>
      <w:r w:rsidRPr="00332066">
        <w:rPr>
          <w:rFonts w:ascii="Book Antiqua" w:hAnsi="Book Antiqua" w:cs="Calibri"/>
          <w:b/>
          <w:sz w:val="24"/>
          <w:szCs w:val="24"/>
          <w:u w:val="single"/>
        </w:rPr>
        <w:t>NOTICES:</w:t>
      </w:r>
    </w:p>
    <w:p w:rsidR="00496669" w:rsidRDefault="00496669" w:rsidP="00496669">
      <w:pPr>
        <w:pStyle w:val="ListParagraph"/>
        <w:jc w:val="both"/>
        <w:rPr>
          <w:rFonts w:ascii="Book Antiqua" w:hAnsi="Book Antiqua" w:cs="Calibri"/>
          <w:sz w:val="24"/>
          <w:szCs w:val="24"/>
        </w:rPr>
      </w:pPr>
      <w:r w:rsidRPr="003C6B2E">
        <w:rPr>
          <w:rFonts w:ascii="Book Antiqua" w:hAnsi="Book Antiqua" w:cs="Calibri"/>
          <w:sz w:val="24"/>
          <w:szCs w:val="24"/>
        </w:rPr>
        <w:t>All Notices required to be given under this Agreement by either party to the other shall be given in writing and shall be sufficiently served upon the other party when received via Land delivery only.</w:t>
      </w:r>
    </w:p>
    <w:p w:rsidR="00496669" w:rsidRPr="007853B6" w:rsidRDefault="00496669" w:rsidP="00496669">
      <w:pPr>
        <w:pStyle w:val="ListParagraph"/>
        <w:jc w:val="both"/>
        <w:rPr>
          <w:rFonts w:ascii="Book Antiqua" w:hAnsi="Book Antiqua" w:cs="Calibri"/>
          <w:sz w:val="6"/>
          <w:szCs w:val="24"/>
        </w:rPr>
      </w:pPr>
    </w:p>
    <w:p w:rsidR="00496669" w:rsidRPr="007853B6" w:rsidRDefault="00496669" w:rsidP="00332066">
      <w:pPr>
        <w:pStyle w:val="ListParagraph"/>
        <w:numPr>
          <w:ilvl w:val="0"/>
          <w:numId w:val="9"/>
        </w:numPr>
        <w:jc w:val="both"/>
        <w:rPr>
          <w:rFonts w:ascii="Book Antiqua" w:hAnsi="Book Antiqua" w:cs="Calibri"/>
          <w:sz w:val="24"/>
          <w:szCs w:val="24"/>
        </w:rPr>
      </w:pPr>
      <w:r w:rsidRPr="007853B6">
        <w:rPr>
          <w:rFonts w:ascii="Book Antiqua" w:hAnsi="Book Antiqua" w:cs="Calibri"/>
          <w:b/>
          <w:sz w:val="24"/>
          <w:szCs w:val="24"/>
          <w:u w:val="single"/>
        </w:rPr>
        <w:t>ALTERATIONS:</w:t>
      </w:r>
    </w:p>
    <w:p w:rsidR="00496669" w:rsidRDefault="00496669" w:rsidP="00496669">
      <w:pPr>
        <w:ind w:left="720"/>
        <w:jc w:val="both"/>
        <w:rPr>
          <w:rFonts w:ascii="Book Antiqua" w:hAnsi="Book Antiqua" w:cs="Calibri"/>
          <w:sz w:val="24"/>
          <w:szCs w:val="24"/>
        </w:rPr>
      </w:pPr>
      <w:r w:rsidRPr="003C6B2E">
        <w:rPr>
          <w:rFonts w:ascii="Book Antiqua" w:hAnsi="Book Antiqua" w:cs="Calibri"/>
          <w:sz w:val="24"/>
          <w:szCs w:val="24"/>
        </w:rPr>
        <w:t xml:space="preserve">No alteration, consensual cancellation, variation of, or addition hereto shall be of any force or effect unless reduced to writing and signed by the duly authorized representatives of both parties.  </w:t>
      </w:r>
    </w:p>
    <w:p w:rsidR="00496669" w:rsidRDefault="00496669" w:rsidP="00496669">
      <w:pPr>
        <w:ind w:left="720"/>
        <w:jc w:val="both"/>
        <w:rPr>
          <w:rFonts w:ascii="Book Antiqua" w:hAnsi="Book Antiqua" w:cs="Calibri"/>
          <w:sz w:val="24"/>
          <w:szCs w:val="24"/>
        </w:rPr>
      </w:pPr>
    </w:p>
    <w:p w:rsidR="00496669" w:rsidRPr="00332066" w:rsidRDefault="00496669" w:rsidP="00496669">
      <w:pPr>
        <w:ind w:left="720"/>
        <w:jc w:val="both"/>
        <w:rPr>
          <w:rFonts w:ascii="Book Antiqua" w:hAnsi="Book Antiqua" w:cs="Calibri"/>
          <w:b/>
          <w:sz w:val="24"/>
          <w:szCs w:val="24"/>
          <w:u w:val="single"/>
        </w:rPr>
      </w:pPr>
      <w:r w:rsidRPr="00332066">
        <w:rPr>
          <w:rFonts w:ascii="Book Antiqua" w:hAnsi="Book Antiqua" w:cs="Calibri"/>
          <w:b/>
          <w:sz w:val="24"/>
          <w:szCs w:val="24"/>
          <w:u w:val="single"/>
        </w:rPr>
        <w:t>SCHEDULE A</w:t>
      </w:r>
    </w:p>
    <w:p w:rsidR="00332066" w:rsidRPr="00332066" w:rsidRDefault="00332066" w:rsidP="00332066">
      <w:pPr>
        <w:pStyle w:val="ListParagraph"/>
        <w:numPr>
          <w:ilvl w:val="3"/>
          <w:numId w:val="9"/>
        </w:numPr>
        <w:ind w:left="540"/>
        <w:jc w:val="both"/>
        <w:rPr>
          <w:rFonts w:ascii="Book Antiqua" w:hAnsi="Book Antiqua" w:cs="Calibri"/>
          <w:sz w:val="24"/>
          <w:szCs w:val="24"/>
        </w:rPr>
      </w:pPr>
      <w:r>
        <w:rPr>
          <w:rFonts w:ascii="Book Antiqua" w:hAnsi="Book Antiqua"/>
          <w:sz w:val="24"/>
          <w:szCs w:val="24"/>
        </w:rPr>
        <w:t xml:space="preserve">Certificate of Occupancy dated </w:t>
      </w:r>
      <w:r w:rsidRPr="00332066">
        <w:rPr>
          <w:rFonts w:ascii="Book Antiqua" w:hAnsi="Book Antiqua"/>
          <w:sz w:val="24"/>
          <w:szCs w:val="24"/>
        </w:rPr>
        <w:t>29th</w:t>
      </w:r>
      <w:r>
        <w:rPr>
          <w:rFonts w:ascii="Book Antiqua" w:hAnsi="Book Antiqua"/>
          <w:sz w:val="24"/>
          <w:szCs w:val="24"/>
        </w:rPr>
        <w:t xml:space="preserve"> November 2010 with number </w:t>
      </w:r>
      <w:r>
        <w:rPr>
          <w:rFonts w:ascii="Book Antiqua" w:hAnsi="Book Antiqua"/>
          <w:b/>
          <w:sz w:val="24"/>
          <w:szCs w:val="24"/>
        </w:rPr>
        <w:t>89 AT PAGE 89 IN VOLUME 2010 AD.</w:t>
      </w:r>
    </w:p>
    <w:p w:rsidR="00332066" w:rsidRPr="00332066" w:rsidRDefault="00332066" w:rsidP="00332066">
      <w:pPr>
        <w:pStyle w:val="ListParagraph"/>
        <w:numPr>
          <w:ilvl w:val="3"/>
          <w:numId w:val="9"/>
        </w:numPr>
        <w:ind w:left="540"/>
        <w:jc w:val="both"/>
        <w:rPr>
          <w:rFonts w:ascii="Book Antiqua" w:hAnsi="Book Antiqua" w:cs="Calibri"/>
          <w:sz w:val="24"/>
          <w:szCs w:val="24"/>
        </w:rPr>
      </w:pPr>
      <w:r w:rsidRPr="00332066">
        <w:rPr>
          <w:rFonts w:ascii="Book Antiqua" w:hAnsi="Book Antiqua"/>
          <w:sz w:val="24"/>
          <w:szCs w:val="24"/>
        </w:rPr>
        <w:t xml:space="preserve">Registered Survey with Plan No: </w:t>
      </w:r>
      <w:r w:rsidRPr="00332066">
        <w:rPr>
          <w:rFonts w:ascii="Book Antiqua" w:hAnsi="Book Antiqua"/>
          <w:b/>
          <w:sz w:val="24"/>
          <w:szCs w:val="24"/>
        </w:rPr>
        <w:t>W00/LS/342B/2010</w:t>
      </w:r>
      <w:r w:rsidRPr="00332066">
        <w:rPr>
          <w:rFonts w:ascii="Book Antiqua" w:hAnsi="Book Antiqua"/>
          <w:sz w:val="24"/>
          <w:szCs w:val="24"/>
        </w:rPr>
        <w:t xml:space="preserve"> drawn by Surveyor </w:t>
      </w:r>
      <w:proofErr w:type="spellStart"/>
      <w:r w:rsidRPr="00332066">
        <w:rPr>
          <w:rFonts w:ascii="Book Antiqua" w:hAnsi="Book Antiqua"/>
          <w:sz w:val="24"/>
          <w:szCs w:val="24"/>
        </w:rPr>
        <w:t>Onasonde</w:t>
      </w:r>
      <w:proofErr w:type="spellEnd"/>
      <w:r w:rsidRPr="00332066">
        <w:rPr>
          <w:rFonts w:ascii="Book Antiqua" w:hAnsi="Book Antiqua"/>
          <w:sz w:val="24"/>
          <w:szCs w:val="24"/>
        </w:rPr>
        <w:t xml:space="preserve"> </w:t>
      </w:r>
      <w:proofErr w:type="spellStart"/>
      <w:r w:rsidRPr="00332066">
        <w:rPr>
          <w:rFonts w:ascii="Book Antiqua" w:hAnsi="Book Antiqua"/>
          <w:sz w:val="24"/>
          <w:szCs w:val="24"/>
        </w:rPr>
        <w:t>Jubril</w:t>
      </w:r>
      <w:proofErr w:type="spellEnd"/>
      <w:r w:rsidRPr="00332066">
        <w:rPr>
          <w:rFonts w:ascii="Book Antiqua" w:hAnsi="Book Antiqua"/>
          <w:sz w:val="24"/>
          <w:szCs w:val="24"/>
        </w:rPr>
        <w:t xml:space="preserve"> </w:t>
      </w:r>
    </w:p>
    <w:p w:rsidR="00496669" w:rsidRPr="008635CF" w:rsidRDefault="00496669" w:rsidP="00332066">
      <w:pPr>
        <w:pStyle w:val="ListParagraph"/>
        <w:numPr>
          <w:ilvl w:val="3"/>
          <w:numId w:val="9"/>
        </w:numPr>
        <w:ind w:left="540"/>
        <w:jc w:val="both"/>
        <w:rPr>
          <w:rFonts w:ascii="Book Antiqua" w:hAnsi="Book Antiqua" w:cs="Calibri"/>
          <w:sz w:val="24"/>
          <w:szCs w:val="24"/>
        </w:rPr>
      </w:pPr>
      <w:r w:rsidRPr="003C6B2E">
        <w:rPr>
          <w:rFonts w:ascii="Book Antiqua" w:hAnsi="Book Antiqua"/>
          <w:b/>
          <w:sz w:val="24"/>
          <w:szCs w:val="24"/>
        </w:rPr>
        <w:t xml:space="preserve">ALL </w:t>
      </w:r>
      <w:r>
        <w:rPr>
          <w:rFonts w:ascii="Book Antiqua" w:hAnsi="Book Antiqua"/>
          <w:b/>
          <w:sz w:val="24"/>
          <w:szCs w:val="24"/>
        </w:rPr>
        <w:t xml:space="preserve">THAT </w:t>
      </w:r>
      <w:r>
        <w:rPr>
          <w:rFonts w:ascii="Book Antiqua" w:hAnsi="Book Antiqua"/>
          <w:sz w:val="24"/>
          <w:szCs w:val="24"/>
        </w:rPr>
        <w:t>Portion o</w:t>
      </w:r>
      <w:r w:rsidRPr="00651510">
        <w:rPr>
          <w:rFonts w:ascii="Book Antiqua" w:hAnsi="Book Antiqua"/>
          <w:sz w:val="24"/>
          <w:szCs w:val="24"/>
        </w:rPr>
        <w:t>f Land</w:t>
      </w:r>
      <w:r>
        <w:rPr>
          <w:rFonts w:ascii="Book Antiqua" w:hAnsi="Book Antiqua"/>
          <w:sz w:val="24"/>
          <w:szCs w:val="24"/>
        </w:rPr>
        <w:t xml:space="preserve"> </w:t>
      </w:r>
      <w:r w:rsidRPr="00641852">
        <w:rPr>
          <w:rFonts w:ascii="Book Antiqua" w:hAnsi="Book Antiqua"/>
          <w:sz w:val="24"/>
          <w:szCs w:val="24"/>
        </w:rPr>
        <w:t>known</w:t>
      </w:r>
      <w:r w:rsidR="00332066" w:rsidRPr="00D008CC">
        <w:rPr>
          <w:rFonts w:ascii="Book Antiqua" w:hAnsi="Book Antiqua"/>
          <w:sz w:val="24"/>
          <w:szCs w:val="24"/>
        </w:rPr>
        <w:t xml:space="preserve"> As Emmanuel Estate Lying, Being, Situate At </w:t>
      </w:r>
      <w:proofErr w:type="spellStart"/>
      <w:r w:rsidR="00332066" w:rsidRPr="00D008CC">
        <w:rPr>
          <w:rFonts w:ascii="Book Antiqua" w:hAnsi="Book Antiqua"/>
          <w:sz w:val="24"/>
          <w:szCs w:val="24"/>
        </w:rPr>
        <w:t>Lekki-Epe</w:t>
      </w:r>
      <w:proofErr w:type="spellEnd"/>
      <w:r w:rsidR="00332066" w:rsidRPr="00D008CC">
        <w:rPr>
          <w:rFonts w:ascii="Book Antiqua" w:hAnsi="Book Antiqua"/>
          <w:sz w:val="24"/>
          <w:szCs w:val="24"/>
        </w:rPr>
        <w:t xml:space="preserve"> Express Road, Igbo-</w:t>
      </w:r>
      <w:proofErr w:type="spellStart"/>
      <w:r w:rsidR="00332066" w:rsidRPr="00D008CC">
        <w:rPr>
          <w:rFonts w:ascii="Book Antiqua" w:hAnsi="Book Antiqua"/>
          <w:sz w:val="24"/>
          <w:szCs w:val="24"/>
        </w:rPr>
        <w:t>Elerin</w:t>
      </w:r>
      <w:proofErr w:type="spellEnd"/>
      <w:r w:rsidR="00332066" w:rsidRPr="00D008CC">
        <w:rPr>
          <w:rFonts w:ascii="Book Antiqua" w:hAnsi="Book Antiqua"/>
          <w:sz w:val="24"/>
          <w:szCs w:val="24"/>
        </w:rPr>
        <w:t xml:space="preserve"> Village, </w:t>
      </w:r>
      <w:proofErr w:type="spellStart"/>
      <w:r w:rsidR="00332066" w:rsidRPr="00D008CC">
        <w:rPr>
          <w:rFonts w:ascii="Book Antiqua" w:hAnsi="Book Antiqua"/>
          <w:sz w:val="24"/>
          <w:szCs w:val="24"/>
        </w:rPr>
        <w:t>Ibeju-Lekki</w:t>
      </w:r>
      <w:proofErr w:type="spellEnd"/>
      <w:r w:rsidR="00332066" w:rsidRPr="00D008CC">
        <w:rPr>
          <w:rFonts w:ascii="Book Antiqua" w:hAnsi="Book Antiqua"/>
          <w:sz w:val="24"/>
          <w:szCs w:val="24"/>
        </w:rPr>
        <w:t xml:space="preserve"> Local Government Area Of Lagos State</w:t>
      </w:r>
    </w:p>
    <w:p w:rsidR="00496669" w:rsidRDefault="00496669" w:rsidP="00496669">
      <w:pPr>
        <w:ind w:left="720"/>
        <w:jc w:val="both"/>
        <w:rPr>
          <w:rFonts w:ascii="Book Antiqua" w:hAnsi="Book Antiqua" w:cs="Calibri"/>
          <w:sz w:val="24"/>
          <w:szCs w:val="24"/>
        </w:rPr>
      </w:pPr>
    </w:p>
    <w:p w:rsidR="00496669" w:rsidRDefault="00496669" w:rsidP="00496669">
      <w:pPr>
        <w:ind w:left="720"/>
        <w:jc w:val="both"/>
        <w:rPr>
          <w:rFonts w:ascii="Book Antiqua" w:hAnsi="Book Antiqua" w:cs="Calibri"/>
          <w:sz w:val="24"/>
          <w:szCs w:val="24"/>
        </w:rPr>
      </w:pPr>
    </w:p>
    <w:p w:rsidR="00332066" w:rsidRDefault="00332066" w:rsidP="00496669">
      <w:pPr>
        <w:ind w:left="720"/>
        <w:jc w:val="both"/>
        <w:rPr>
          <w:rFonts w:ascii="Book Antiqua" w:hAnsi="Book Antiqua" w:cs="Calibri"/>
          <w:sz w:val="24"/>
          <w:szCs w:val="24"/>
        </w:rPr>
      </w:pPr>
    </w:p>
    <w:p w:rsidR="00332066" w:rsidRDefault="00332066" w:rsidP="00496669">
      <w:pPr>
        <w:ind w:left="720"/>
        <w:jc w:val="both"/>
        <w:rPr>
          <w:rFonts w:ascii="Book Antiqua" w:hAnsi="Book Antiqua" w:cs="Calibri"/>
          <w:sz w:val="24"/>
          <w:szCs w:val="24"/>
        </w:rPr>
      </w:pPr>
    </w:p>
    <w:p w:rsidR="00332066" w:rsidRDefault="00332066" w:rsidP="00496669">
      <w:pPr>
        <w:ind w:left="720"/>
        <w:jc w:val="both"/>
        <w:rPr>
          <w:rFonts w:ascii="Book Antiqua" w:hAnsi="Book Antiqua" w:cs="Calibri"/>
          <w:sz w:val="24"/>
          <w:szCs w:val="24"/>
        </w:rPr>
      </w:pPr>
    </w:p>
    <w:p w:rsidR="00332066" w:rsidRDefault="00332066" w:rsidP="00496669">
      <w:pPr>
        <w:ind w:left="720"/>
        <w:jc w:val="both"/>
        <w:rPr>
          <w:rFonts w:ascii="Book Antiqua" w:hAnsi="Book Antiqua" w:cs="Calibri"/>
          <w:sz w:val="24"/>
          <w:szCs w:val="24"/>
        </w:rPr>
      </w:pPr>
    </w:p>
    <w:p w:rsidR="00332066" w:rsidRDefault="00332066" w:rsidP="00496669">
      <w:pPr>
        <w:ind w:left="720"/>
        <w:jc w:val="both"/>
        <w:rPr>
          <w:rFonts w:ascii="Book Antiqua" w:hAnsi="Book Antiqua" w:cs="Calibri"/>
          <w:sz w:val="24"/>
          <w:szCs w:val="24"/>
        </w:rPr>
      </w:pPr>
    </w:p>
    <w:p w:rsidR="00332066" w:rsidRDefault="00332066" w:rsidP="00496669">
      <w:pPr>
        <w:ind w:left="720"/>
        <w:jc w:val="both"/>
        <w:rPr>
          <w:rFonts w:ascii="Book Antiqua" w:hAnsi="Book Antiqua" w:cs="Calibri"/>
          <w:sz w:val="24"/>
          <w:szCs w:val="24"/>
        </w:rPr>
      </w:pPr>
    </w:p>
    <w:p w:rsidR="00332066" w:rsidRDefault="00332066" w:rsidP="00496669">
      <w:pPr>
        <w:ind w:left="720"/>
        <w:jc w:val="both"/>
        <w:rPr>
          <w:rFonts w:ascii="Book Antiqua" w:hAnsi="Book Antiqua" w:cs="Calibri"/>
          <w:sz w:val="24"/>
          <w:szCs w:val="24"/>
        </w:rPr>
      </w:pPr>
    </w:p>
    <w:p w:rsidR="00332066" w:rsidRDefault="00332066" w:rsidP="00496669">
      <w:pPr>
        <w:ind w:left="720"/>
        <w:jc w:val="both"/>
        <w:rPr>
          <w:rFonts w:ascii="Book Antiqua" w:hAnsi="Book Antiqua" w:cs="Calibri"/>
          <w:sz w:val="24"/>
          <w:szCs w:val="24"/>
        </w:rPr>
      </w:pPr>
    </w:p>
    <w:p w:rsidR="00332066" w:rsidRDefault="00332066" w:rsidP="00496669">
      <w:pPr>
        <w:ind w:left="720"/>
        <w:jc w:val="both"/>
        <w:rPr>
          <w:rFonts w:ascii="Book Antiqua" w:hAnsi="Book Antiqua" w:cs="Calibri"/>
          <w:sz w:val="24"/>
          <w:szCs w:val="24"/>
        </w:rPr>
      </w:pPr>
    </w:p>
    <w:p w:rsidR="00332066" w:rsidRDefault="00332066" w:rsidP="00496669">
      <w:pPr>
        <w:ind w:left="720"/>
        <w:jc w:val="both"/>
        <w:rPr>
          <w:rFonts w:ascii="Book Antiqua" w:hAnsi="Book Antiqua" w:cs="Calibri"/>
          <w:sz w:val="24"/>
          <w:szCs w:val="24"/>
        </w:rPr>
      </w:pPr>
    </w:p>
    <w:p w:rsidR="00332066" w:rsidRDefault="00332066" w:rsidP="00496669">
      <w:pPr>
        <w:ind w:left="720"/>
        <w:jc w:val="both"/>
        <w:rPr>
          <w:rFonts w:ascii="Book Antiqua" w:hAnsi="Book Antiqua" w:cs="Calibri"/>
          <w:sz w:val="24"/>
          <w:szCs w:val="24"/>
        </w:rPr>
      </w:pPr>
    </w:p>
    <w:p w:rsidR="00332066" w:rsidRDefault="00332066" w:rsidP="00496669">
      <w:pPr>
        <w:ind w:left="720"/>
        <w:jc w:val="both"/>
        <w:rPr>
          <w:rFonts w:ascii="Book Antiqua" w:hAnsi="Book Antiqua" w:cs="Calibri"/>
          <w:sz w:val="24"/>
          <w:szCs w:val="24"/>
        </w:rPr>
      </w:pPr>
    </w:p>
    <w:p w:rsidR="00332066" w:rsidRDefault="00332066" w:rsidP="00496669">
      <w:pPr>
        <w:ind w:left="720"/>
        <w:jc w:val="both"/>
        <w:rPr>
          <w:rFonts w:ascii="Book Antiqua" w:hAnsi="Book Antiqua" w:cs="Calibri"/>
          <w:sz w:val="24"/>
          <w:szCs w:val="24"/>
        </w:rPr>
      </w:pPr>
    </w:p>
    <w:p w:rsidR="00332066" w:rsidRDefault="00332066" w:rsidP="00496669">
      <w:pPr>
        <w:ind w:left="720"/>
        <w:jc w:val="both"/>
        <w:rPr>
          <w:rFonts w:ascii="Book Antiqua" w:hAnsi="Book Antiqua" w:cs="Calibri"/>
          <w:sz w:val="24"/>
          <w:szCs w:val="24"/>
        </w:rPr>
      </w:pPr>
    </w:p>
    <w:p w:rsidR="00496669" w:rsidRDefault="00496669" w:rsidP="00496669">
      <w:pPr>
        <w:ind w:left="720"/>
        <w:jc w:val="both"/>
        <w:rPr>
          <w:rFonts w:ascii="Book Antiqua" w:hAnsi="Book Antiqua" w:cs="Calibri"/>
          <w:sz w:val="24"/>
          <w:szCs w:val="24"/>
        </w:rPr>
      </w:pPr>
    </w:p>
    <w:p w:rsidR="00496669" w:rsidRDefault="00496669" w:rsidP="00496669">
      <w:pPr>
        <w:ind w:left="720"/>
        <w:jc w:val="both"/>
        <w:rPr>
          <w:rFonts w:ascii="Book Antiqua" w:hAnsi="Book Antiqua" w:cs="Calibri"/>
          <w:sz w:val="24"/>
          <w:szCs w:val="24"/>
        </w:rPr>
      </w:pPr>
    </w:p>
    <w:p w:rsidR="00496669" w:rsidRDefault="00496669" w:rsidP="00496669">
      <w:pPr>
        <w:jc w:val="both"/>
        <w:rPr>
          <w:rFonts w:ascii="Book Antiqua" w:hAnsi="Book Antiqua" w:cs="Calibri"/>
          <w:sz w:val="24"/>
          <w:szCs w:val="24"/>
        </w:rPr>
      </w:pPr>
    </w:p>
    <w:p w:rsidR="00496669" w:rsidRPr="003C6B2E" w:rsidRDefault="00496669" w:rsidP="00496669">
      <w:pPr>
        <w:jc w:val="both"/>
        <w:rPr>
          <w:rFonts w:ascii="Book Antiqua" w:hAnsi="Book Antiqua"/>
          <w:sz w:val="24"/>
          <w:szCs w:val="24"/>
        </w:rPr>
      </w:pPr>
      <w:r w:rsidRPr="003C6B2E">
        <w:rPr>
          <w:rFonts w:ascii="Book Antiqua" w:hAnsi="Book Antiqua"/>
          <w:b/>
          <w:i/>
          <w:sz w:val="24"/>
          <w:szCs w:val="24"/>
        </w:rPr>
        <w:lastRenderedPageBreak/>
        <w:t xml:space="preserve">IN WITNESS OF WHICH </w:t>
      </w:r>
      <w:r>
        <w:rPr>
          <w:rFonts w:ascii="Book Antiqua" w:hAnsi="Book Antiqua"/>
          <w:sz w:val="24"/>
          <w:szCs w:val="24"/>
        </w:rPr>
        <w:t>the parties have executed this</w:t>
      </w:r>
      <w:r w:rsidRPr="003C6B2E">
        <w:rPr>
          <w:rFonts w:ascii="Book Antiqua" w:hAnsi="Book Antiqua"/>
          <w:sz w:val="24"/>
          <w:szCs w:val="24"/>
        </w:rPr>
        <w:t xml:space="preserve"> of Contract of Sale </w:t>
      </w:r>
      <w:r w:rsidRPr="003C6B2E">
        <w:rPr>
          <w:rFonts w:ascii="Book Antiqua" w:hAnsi="Book Antiqua"/>
          <w:i/>
          <w:sz w:val="24"/>
          <w:szCs w:val="24"/>
        </w:rPr>
        <w:t>in</w:t>
      </w:r>
      <w:r w:rsidRPr="003C6B2E">
        <w:rPr>
          <w:rFonts w:ascii="Book Antiqua" w:hAnsi="Book Antiqua"/>
          <w:sz w:val="24"/>
          <w:szCs w:val="24"/>
        </w:rPr>
        <w:t xml:space="preserve"> the manner below, day and year first above written.</w:t>
      </w:r>
    </w:p>
    <w:p w:rsidR="00712840" w:rsidRDefault="00712840" w:rsidP="00496669">
      <w:pPr>
        <w:pStyle w:val="ListParagraph"/>
        <w:ind w:left="0"/>
        <w:jc w:val="both"/>
        <w:rPr>
          <w:rFonts w:ascii="Book Antiqua" w:hAnsi="Book Antiqua"/>
          <w:b/>
          <w:sz w:val="24"/>
          <w:szCs w:val="24"/>
        </w:rPr>
      </w:pPr>
      <w:r>
        <w:rPr>
          <w:rFonts w:ascii="Book Antiqua" w:hAnsi="Book Antiqua"/>
          <w:b/>
          <w:sz w:val="24"/>
          <w:szCs w:val="24"/>
        </w:rPr>
        <w:t>SIGNED SEALED AND DELIVER BY THE WITHIN NAMED VENDOR</w:t>
      </w:r>
    </w:p>
    <w:p w:rsidR="00712840" w:rsidRDefault="00712840" w:rsidP="00496669">
      <w:pPr>
        <w:pStyle w:val="ListParagraph"/>
        <w:ind w:left="0"/>
        <w:jc w:val="both"/>
        <w:rPr>
          <w:rFonts w:ascii="Book Antiqua" w:hAnsi="Book Antiqua"/>
          <w:b/>
          <w:sz w:val="24"/>
          <w:szCs w:val="28"/>
        </w:rPr>
      </w:pPr>
    </w:p>
    <w:p w:rsidR="00712840" w:rsidRDefault="00712840" w:rsidP="00496669">
      <w:pPr>
        <w:pStyle w:val="ListParagraph"/>
        <w:ind w:left="0"/>
        <w:jc w:val="both"/>
        <w:rPr>
          <w:rFonts w:ascii="Book Antiqua" w:hAnsi="Book Antiqua"/>
          <w:b/>
          <w:sz w:val="24"/>
          <w:szCs w:val="28"/>
        </w:rPr>
      </w:pPr>
      <w:r>
        <w:rPr>
          <w:rFonts w:ascii="Book Antiqua" w:hAnsi="Book Antiqua"/>
          <w:b/>
          <w:sz w:val="24"/>
          <w:szCs w:val="28"/>
        </w:rPr>
        <w:t>VICTORY OCHUWA OYENIRAN</w:t>
      </w:r>
      <w:r>
        <w:rPr>
          <w:rFonts w:ascii="Book Antiqua" w:hAnsi="Book Antiqua"/>
          <w:b/>
          <w:sz w:val="24"/>
          <w:szCs w:val="28"/>
        </w:rPr>
        <w:tab/>
      </w:r>
      <w:r>
        <w:rPr>
          <w:rFonts w:ascii="Book Antiqua" w:hAnsi="Book Antiqua"/>
          <w:b/>
          <w:sz w:val="24"/>
          <w:szCs w:val="28"/>
        </w:rPr>
        <w:tab/>
      </w:r>
      <w:r>
        <w:rPr>
          <w:rFonts w:ascii="Book Antiqua" w:hAnsi="Book Antiqua"/>
          <w:b/>
          <w:sz w:val="24"/>
          <w:szCs w:val="28"/>
        </w:rPr>
        <w:tab/>
      </w:r>
      <w:r>
        <w:rPr>
          <w:rFonts w:ascii="Book Antiqua" w:hAnsi="Book Antiqua"/>
          <w:b/>
          <w:sz w:val="24"/>
          <w:szCs w:val="28"/>
        </w:rPr>
        <w:tab/>
      </w:r>
      <w:r>
        <w:rPr>
          <w:rFonts w:ascii="Book Antiqua" w:hAnsi="Book Antiqua"/>
          <w:b/>
          <w:sz w:val="24"/>
          <w:szCs w:val="28"/>
        </w:rPr>
        <w:tab/>
        <w:t>_______________</w:t>
      </w:r>
    </w:p>
    <w:p w:rsidR="00712840" w:rsidRPr="00712840" w:rsidRDefault="00712840" w:rsidP="00712840">
      <w:pPr>
        <w:pStyle w:val="ListParagraph"/>
        <w:ind w:left="6480" w:firstLine="720"/>
        <w:jc w:val="both"/>
        <w:rPr>
          <w:rFonts w:ascii="Book Antiqua" w:hAnsi="Book Antiqua"/>
          <w:b/>
          <w:sz w:val="24"/>
          <w:szCs w:val="24"/>
        </w:rPr>
      </w:pPr>
      <w:r>
        <w:rPr>
          <w:rFonts w:ascii="Book Antiqua" w:hAnsi="Book Antiqua"/>
          <w:b/>
          <w:sz w:val="24"/>
          <w:szCs w:val="28"/>
        </w:rPr>
        <w:t>SIGNATURE</w:t>
      </w:r>
    </w:p>
    <w:p w:rsidR="00496669" w:rsidRDefault="00496669" w:rsidP="00496669">
      <w:pPr>
        <w:pStyle w:val="ListParagraph"/>
        <w:ind w:left="0"/>
        <w:jc w:val="both"/>
        <w:rPr>
          <w:rFonts w:ascii="Book Antiqua" w:hAnsi="Book Antiqua"/>
          <w:i/>
          <w:sz w:val="24"/>
          <w:szCs w:val="24"/>
        </w:rPr>
      </w:pPr>
      <w:r w:rsidRPr="003C6B2E">
        <w:rPr>
          <w:rFonts w:ascii="Book Antiqua" w:hAnsi="Book Antiqua"/>
          <w:i/>
          <w:sz w:val="24"/>
          <w:szCs w:val="24"/>
        </w:rPr>
        <w:t>In the presence of:</w:t>
      </w:r>
    </w:p>
    <w:p w:rsidR="00712840" w:rsidRDefault="00712840" w:rsidP="00712840">
      <w:pPr>
        <w:spacing w:after="0" w:line="240" w:lineRule="auto"/>
        <w:jc w:val="both"/>
        <w:rPr>
          <w:rFonts w:ascii="Book Antiqua" w:hAnsi="Book Antiqua"/>
          <w:b/>
          <w:sz w:val="24"/>
          <w:szCs w:val="24"/>
        </w:rPr>
      </w:pPr>
    </w:p>
    <w:p w:rsidR="00712840" w:rsidRPr="003C6B2E" w:rsidRDefault="00712840" w:rsidP="00712840">
      <w:pPr>
        <w:spacing w:after="0" w:line="240" w:lineRule="auto"/>
        <w:jc w:val="both"/>
        <w:rPr>
          <w:rFonts w:ascii="Book Antiqua" w:hAnsi="Book Antiqua"/>
          <w:b/>
          <w:sz w:val="24"/>
          <w:szCs w:val="24"/>
        </w:rPr>
      </w:pPr>
      <w:r w:rsidRPr="003C6B2E">
        <w:rPr>
          <w:rFonts w:ascii="Book Antiqua" w:hAnsi="Book Antiqua"/>
          <w:b/>
          <w:sz w:val="24"/>
          <w:szCs w:val="24"/>
        </w:rPr>
        <w:t>IN PRESENCE OF:</w:t>
      </w:r>
    </w:p>
    <w:p w:rsidR="00712840" w:rsidRDefault="00712840" w:rsidP="00712840">
      <w:pPr>
        <w:spacing w:after="0" w:line="240" w:lineRule="auto"/>
        <w:jc w:val="both"/>
        <w:rPr>
          <w:rFonts w:ascii="Book Antiqua" w:hAnsi="Book Antiqua"/>
          <w:sz w:val="24"/>
          <w:szCs w:val="24"/>
        </w:rPr>
      </w:pPr>
      <w:r w:rsidRPr="003C6B2E">
        <w:rPr>
          <w:rFonts w:ascii="Book Antiqua" w:hAnsi="Book Antiqua"/>
          <w:sz w:val="24"/>
          <w:szCs w:val="24"/>
        </w:rPr>
        <w:t>NAME: ______________________________________________</w:t>
      </w:r>
    </w:p>
    <w:p w:rsidR="00712840" w:rsidRPr="003C6B2E" w:rsidRDefault="00712840" w:rsidP="00712840">
      <w:pPr>
        <w:spacing w:after="0" w:line="240" w:lineRule="auto"/>
        <w:jc w:val="both"/>
        <w:rPr>
          <w:rFonts w:ascii="Book Antiqua" w:hAnsi="Book Antiqua"/>
          <w:sz w:val="24"/>
          <w:szCs w:val="24"/>
        </w:rPr>
      </w:pPr>
    </w:p>
    <w:p w:rsidR="00712840" w:rsidRPr="003C6B2E" w:rsidRDefault="00712840" w:rsidP="00712840">
      <w:pPr>
        <w:spacing w:after="0" w:line="240" w:lineRule="auto"/>
        <w:jc w:val="both"/>
        <w:rPr>
          <w:rFonts w:ascii="Book Antiqua" w:hAnsi="Book Antiqua"/>
          <w:sz w:val="24"/>
          <w:szCs w:val="24"/>
        </w:rPr>
      </w:pPr>
      <w:r w:rsidRPr="003C6B2E">
        <w:rPr>
          <w:rFonts w:ascii="Book Antiqua" w:hAnsi="Book Antiqua"/>
          <w:sz w:val="24"/>
          <w:szCs w:val="24"/>
        </w:rPr>
        <w:t>SIGNATURE: _______________________________________</w:t>
      </w:r>
    </w:p>
    <w:p w:rsidR="00712840" w:rsidRDefault="00712840" w:rsidP="00712840">
      <w:pPr>
        <w:spacing w:after="0" w:line="240" w:lineRule="auto"/>
        <w:jc w:val="both"/>
        <w:rPr>
          <w:rFonts w:ascii="Book Antiqua" w:hAnsi="Book Antiqua"/>
          <w:sz w:val="24"/>
          <w:szCs w:val="24"/>
        </w:rPr>
      </w:pPr>
    </w:p>
    <w:p w:rsidR="00712840" w:rsidRPr="003C6B2E" w:rsidRDefault="00712840" w:rsidP="00712840">
      <w:pPr>
        <w:spacing w:after="0" w:line="240" w:lineRule="auto"/>
        <w:jc w:val="both"/>
        <w:rPr>
          <w:rFonts w:ascii="Book Antiqua" w:hAnsi="Book Antiqua"/>
          <w:sz w:val="24"/>
          <w:szCs w:val="24"/>
        </w:rPr>
      </w:pPr>
      <w:r w:rsidRPr="003C6B2E">
        <w:rPr>
          <w:rFonts w:ascii="Book Antiqua" w:hAnsi="Book Antiqua"/>
          <w:sz w:val="24"/>
          <w:szCs w:val="24"/>
        </w:rPr>
        <w:t>ADDRESS: __________________________________________</w:t>
      </w:r>
    </w:p>
    <w:p w:rsidR="00712840" w:rsidRDefault="00712840" w:rsidP="00712840">
      <w:pPr>
        <w:spacing w:after="0" w:line="240" w:lineRule="auto"/>
        <w:jc w:val="both"/>
        <w:rPr>
          <w:rFonts w:ascii="Book Antiqua" w:hAnsi="Book Antiqua"/>
          <w:sz w:val="24"/>
          <w:szCs w:val="24"/>
        </w:rPr>
      </w:pPr>
    </w:p>
    <w:p w:rsidR="00712840" w:rsidRPr="003C6B2E" w:rsidRDefault="00712840" w:rsidP="00712840">
      <w:pPr>
        <w:spacing w:after="0" w:line="240" w:lineRule="auto"/>
        <w:jc w:val="both"/>
        <w:rPr>
          <w:rFonts w:ascii="Book Antiqua" w:hAnsi="Book Antiqua"/>
          <w:sz w:val="24"/>
          <w:szCs w:val="24"/>
        </w:rPr>
      </w:pPr>
      <w:r w:rsidRPr="003C6B2E">
        <w:rPr>
          <w:rFonts w:ascii="Book Antiqua" w:hAnsi="Book Antiqua"/>
          <w:sz w:val="24"/>
          <w:szCs w:val="24"/>
        </w:rPr>
        <w:t>OCCUPATION: _____________________________________</w:t>
      </w:r>
    </w:p>
    <w:p w:rsidR="00496669" w:rsidRPr="003C6B2E" w:rsidRDefault="00496669" w:rsidP="00496669">
      <w:pPr>
        <w:pStyle w:val="ListParagraph"/>
        <w:ind w:left="0"/>
        <w:jc w:val="both"/>
        <w:rPr>
          <w:rFonts w:ascii="Book Antiqua" w:hAnsi="Book Antiqua"/>
          <w:i/>
          <w:sz w:val="24"/>
          <w:szCs w:val="24"/>
        </w:rPr>
      </w:pPr>
      <w:r w:rsidRPr="003C6B2E">
        <w:rPr>
          <w:rFonts w:ascii="Book Antiqua" w:hAnsi="Book Antiqua"/>
          <w:i/>
          <w:sz w:val="24"/>
          <w:szCs w:val="24"/>
        </w:rPr>
        <w:t xml:space="preserve">  </w:t>
      </w:r>
    </w:p>
    <w:p w:rsidR="00496669" w:rsidRDefault="00496669" w:rsidP="00712840">
      <w:pPr>
        <w:pStyle w:val="ListParagraph"/>
        <w:ind w:left="0"/>
        <w:jc w:val="both"/>
        <w:rPr>
          <w:rFonts w:ascii="Book Antiqua" w:hAnsi="Book Antiqua"/>
          <w:b/>
          <w:i/>
          <w:sz w:val="24"/>
          <w:szCs w:val="24"/>
        </w:rPr>
      </w:pPr>
      <w:r w:rsidRPr="003C6B2E">
        <w:rPr>
          <w:rFonts w:ascii="Book Antiqua" w:hAnsi="Book Antiqua"/>
          <w:i/>
          <w:sz w:val="24"/>
          <w:szCs w:val="24"/>
        </w:rPr>
        <w:t xml:space="preserve">                                                                                </w:t>
      </w:r>
    </w:p>
    <w:p w:rsidR="00496669" w:rsidRPr="003C6B2E" w:rsidRDefault="00496669" w:rsidP="00496669">
      <w:pPr>
        <w:pStyle w:val="ListParagraph"/>
        <w:ind w:left="0"/>
        <w:jc w:val="both"/>
        <w:rPr>
          <w:rFonts w:ascii="Book Antiqua" w:hAnsi="Book Antiqua"/>
          <w:b/>
          <w:i/>
          <w:sz w:val="24"/>
          <w:szCs w:val="24"/>
        </w:rPr>
      </w:pPr>
      <w:r w:rsidRPr="003C6B2E">
        <w:rPr>
          <w:rFonts w:ascii="Book Antiqua" w:hAnsi="Book Antiqua"/>
          <w:b/>
          <w:i/>
          <w:sz w:val="24"/>
          <w:szCs w:val="24"/>
        </w:rPr>
        <w:t xml:space="preserve">THE COMMON SEAL OF THE WITHIN NAMED </w:t>
      </w:r>
      <w:r>
        <w:rPr>
          <w:rFonts w:ascii="Book Antiqua" w:hAnsi="Book Antiqua"/>
          <w:b/>
          <w:i/>
          <w:sz w:val="24"/>
          <w:szCs w:val="24"/>
        </w:rPr>
        <w:t>PURCHASER</w:t>
      </w:r>
      <w:r w:rsidRPr="003C6B2E">
        <w:rPr>
          <w:rFonts w:ascii="Book Antiqua" w:hAnsi="Book Antiqua"/>
          <w:b/>
          <w:i/>
          <w:sz w:val="24"/>
          <w:szCs w:val="24"/>
        </w:rPr>
        <w:t xml:space="preserve"> </w:t>
      </w:r>
      <w:r w:rsidR="00712840" w:rsidRPr="00F82BEF">
        <w:rPr>
          <w:rFonts w:ascii="Book Antiqua" w:hAnsi="Book Antiqua"/>
          <w:b/>
          <w:sz w:val="24"/>
          <w:szCs w:val="28"/>
        </w:rPr>
        <w:t>LEARNED LIBRARY NIGERIA LIMITED</w:t>
      </w:r>
      <w:r w:rsidRPr="003C6B2E">
        <w:rPr>
          <w:rFonts w:ascii="Book Antiqua" w:hAnsi="Book Antiqua"/>
          <w:b/>
          <w:sz w:val="24"/>
          <w:szCs w:val="24"/>
        </w:rPr>
        <w:t xml:space="preserve">, </w:t>
      </w:r>
      <w:r w:rsidRPr="003C6B2E">
        <w:rPr>
          <w:rFonts w:ascii="Book Antiqua" w:hAnsi="Book Antiqua"/>
          <w:b/>
          <w:i/>
          <w:sz w:val="24"/>
          <w:szCs w:val="24"/>
        </w:rPr>
        <w:t>IS HEREBY AFFIXED</w:t>
      </w:r>
    </w:p>
    <w:p w:rsidR="00496669" w:rsidRPr="003C6B2E" w:rsidRDefault="00496669" w:rsidP="00496669">
      <w:pPr>
        <w:pStyle w:val="ListParagraph"/>
        <w:ind w:left="0"/>
        <w:jc w:val="both"/>
        <w:rPr>
          <w:rFonts w:ascii="Book Antiqua" w:hAnsi="Book Antiqua"/>
          <w:i/>
          <w:sz w:val="24"/>
          <w:szCs w:val="24"/>
        </w:rPr>
      </w:pPr>
      <w:r w:rsidRPr="003C6B2E">
        <w:rPr>
          <w:rFonts w:ascii="Book Antiqua" w:hAnsi="Book Antiqua"/>
          <w:i/>
          <w:sz w:val="24"/>
          <w:szCs w:val="24"/>
        </w:rPr>
        <w:t>In the presence of:</w:t>
      </w:r>
    </w:p>
    <w:p w:rsidR="00496669" w:rsidRPr="003C6B2E" w:rsidRDefault="00496669" w:rsidP="00496669">
      <w:pPr>
        <w:pStyle w:val="ListParagraph"/>
        <w:ind w:left="0"/>
        <w:jc w:val="both"/>
        <w:rPr>
          <w:rFonts w:ascii="Book Antiqua" w:hAnsi="Book Antiqua"/>
          <w:i/>
          <w:sz w:val="24"/>
          <w:szCs w:val="24"/>
        </w:rPr>
      </w:pPr>
      <w:r w:rsidRPr="003C6B2E">
        <w:rPr>
          <w:rFonts w:ascii="Book Antiqua" w:hAnsi="Book Antiqua"/>
          <w:i/>
          <w:sz w:val="24"/>
          <w:szCs w:val="24"/>
        </w:rPr>
        <w:t xml:space="preserve">  </w:t>
      </w:r>
    </w:p>
    <w:p w:rsidR="00496669" w:rsidRPr="003C6B2E" w:rsidRDefault="00496669" w:rsidP="00496669">
      <w:pPr>
        <w:pStyle w:val="ListParagraph"/>
        <w:ind w:left="0"/>
        <w:jc w:val="both"/>
        <w:rPr>
          <w:rFonts w:ascii="Book Antiqua" w:hAnsi="Book Antiqua"/>
          <w:i/>
          <w:sz w:val="24"/>
          <w:szCs w:val="24"/>
        </w:rPr>
      </w:pPr>
      <w:r w:rsidRPr="003C6B2E">
        <w:rPr>
          <w:rFonts w:ascii="Book Antiqua" w:hAnsi="Book Antiqua"/>
          <w:i/>
          <w:sz w:val="24"/>
          <w:szCs w:val="24"/>
        </w:rPr>
        <w:t xml:space="preserve">                                                                                _________________</w:t>
      </w:r>
    </w:p>
    <w:p w:rsidR="00496669" w:rsidRPr="003C6B2E" w:rsidRDefault="00496669" w:rsidP="00496669">
      <w:pPr>
        <w:pStyle w:val="ListParagraph"/>
        <w:ind w:left="0"/>
        <w:jc w:val="both"/>
        <w:rPr>
          <w:rFonts w:ascii="Book Antiqua" w:hAnsi="Book Antiqua"/>
          <w:b/>
          <w:i/>
          <w:sz w:val="24"/>
          <w:szCs w:val="24"/>
        </w:rPr>
      </w:pPr>
      <w:r w:rsidRPr="003C6B2E">
        <w:rPr>
          <w:rFonts w:ascii="Book Antiqua" w:hAnsi="Book Antiqua"/>
          <w:i/>
          <w:sz w:val="24"/>
          <w:szCs w:val="24"/>
        </w:rPr>
        <w:t xml:space="preserve">                                                                                    </w:t>
      </w:r>
      <w:r w:rsidRPr="003C6B2E">
        <w:rPr>
          <w:rFonts w:ascii="Book Antiqua" w:hAnsi="Book Antiqua"/>
          <w:b/>
          <w:i/>
          <w:sz w:val="24"/>
          <w:szCs w:val="24"/>
        </w:rPr>
        <w:t xml:space="preserve">COMMON SEAL       </w:t>
      </w:r>
    </w:p>
    <w:p w:rsidR="00496669" w:rsidRDefault="00496669" w:rsidP="00496669">
      <w:pPr>
        <w:pStyle w:val="ListParagraph"/>
        <w:ind w:left="0"/>
        <w:jc w:val="both"/>
        <w:rPr>
          <w:rFonts w:ascii="Book Antiqua" w:hAnsi="Book Antiqua"/>
          <w:i/>
          <w:sz w:val="24"/>
          <w:szCs w:val="24"/>
        </w:rPr>
      </w:pPr>
    </w:p>
    <w:p w:rsidR="00712840" w:rsidRPr="003C6B2E" w:rsidRDefault="00712840" w:rsidP="00496669">
      <w:pPr>
        <w:pStyle w:val="ListParagraph"/>
        <w:ind w:left="0"/>
        <w:jc w:val="both"/>
        <w:rPr>
          <w:rFonts w:ascii="Book Antiqua" w:hAnsi="Book Antiqua"/>
          <w:i/>
          <w:sz w:val="24"/>
          <w:szCs w:val="24"/>
        </w:rPr>
      </w:pPr>
    </w:p>
    <w:p w:rsidR="00496669" w:rsidRPr="003C6B2E" w:rsidRDefault="00496669" w:rsidP="00496669">
      <w:pPr>
        <w:pStyle w:val="ListParagraph"/>
        <w:ind w:left="0"/>
        <w:jc w:val="both"/>
        <w:rPr>
          <w:rFonts w:ascii="Book Antiqua" w:hAnsi="Book Antiqua"/>
          <w:i/>
          <w:sz w:val="24"/>
          <w:szCs w:val="24"/>
        </w:rPr>
      </w:pPr>
      <w:r w:rsidRPr="003C6B2E">
        <w:rPr>
          <w:rFonts w:ascii="Book Antiqua" w:hAnsi="Book Antiqua"/>
          <w:i/>
          <w:sz w:val="24"/>
          <w:szCs w:val="24"/>
        </w:rPr>
        <w:t xml:space="preserve">    _____________________                      </w:t>
      </w:r>
      <w:r>
        <w:rPr>
          <w:rFonts w:ascii="Book Antiqua" w:hAnsi="Book Antiqua"/>
          <w:i/>
          <w:sz w:val="24"/>
          <w:szCs w:val="24"/>
        </w:rPr>
        <w:tab/>
      </w:r>
      <w:r>
        <w:rPr>
          <w:rFonts w:ascii="Book Antiqua" w:hAnsi="Book Antiqua"/>
          <w:i/>
          <w:sz w:val="24"/>
          <w:szCs w:val="24"/>
        </w:rPr>
        <w:tab/>
      </w:r>
      <w:r w:rsidRPr="003C6B2E">
        <w:rPr>
          <w:rFonts w:ascii="Book Antiqua" w:hAnsi="Book Antiqua"/>
          <w:i/>
          <w:sz w:val="24"/>
          <w:szCs w:val="24"/>
        </w:rPr>
        <w:t xml:space="preserve"> ___________________</w:t>
      </w:r>
    </w:p>
    <w:p w:rsidR="00496669" w:rsidRPr="003C6B2E" w:rsidRDefault="00496669" w:rsidP="00496669">
      <w:pPr>
        <w:pStyle w:val="ListParagraph"/>
        <w:ind w:left="0"/>
        <w:jc w:val="both"/>
        <w:rPr>
          <w:rFonts w:ascii="Book Antiqua" w:hAnsi="Book Antiqua"/>
          <w:b/>
          <w:i/>
          <w:sz w:val="24"/>
          <w:szCs w:val="24"/>
        </w:rPr>
      </w:pPr>
      <w:r w:rsidRPr="003C6B2E">
        <w:rPr>
          <w:rFonts w:ascii="Book Antiqua" w:hAnsi="Book Antiqua"/>
          <w:i/>
          <w:sz w:val="24"/>
          <w:szCs w:val="24"/>
        </w:rPr>
        <w:t xml:space="preserve">             </w:t>
      </w:r>
      <w:r w:rsidRPr="003C6B2E">
        <w:rPr>
          <w:rFonts w:ascii="Book Antiqua" w:hAnsi="Book Antiqua"/>
          <w:b/>
          <w:i/>
          <w:sz w:val="24"/>
          <w:szCs w:val="24"/>
        </w:rPr>
        <w:t>DIRECTOR                                                       SECRETARY</w:t>
      </w:r>
    </w:p>
    <w:p w:rsidR="00496669" w:rsidRPr="003C6B2E" w:rsidRDefault="00496669" w:rsidP="00496669">
      <w:pPr>
        <w:pStyle w:val="Heading3"/>
        <w:spacing w:line="276" w:lineRule="auto"/>
        <w:jc w:val="both"/>
        <w:rPr>
          <w:rFonts w:ascii="Book Antiqua" w:hAnsi="Book Antiqua" w:cs="Calibri"/>
          <w:b w:val="0"/>
          <w:sz w:val="24"/>
          <w:szCs w:val="24"/>
        </w:rPr>
      </w:pPr>
      <w:r w:rsidRPr="003C6B2E">
        <w:rPr>
          <w:rFonts w:ascii="Book Antiqua" w:hAnsi="Book Antiqua" w:cs="Calibri"/>
          <w:sz w:val="24"/>
          <w:szCs w:val="24"/>
        </w:rPr>
        <w:t>BEFORE ME</w:t>
      </w:r>
    </w:p>
    <w:p w:rsidR="00496669" w:rsidRPr="003C6B2E" w:rsidRDefault="00496669" w:rsidP="00496669">
      <w:pPr>
        <w:spacing w:after="0"/>
        <w:jc w:val="both"/>
        <w:rPr>
          <w:rFonts w:ascii="Book Antiqua" w:hAnsi="Book Antiqua" w:cs="Calibri"/>
          <w:b/>
          <w:sz w:val="24"/>
          <w:szCs w:val="24"/>
        </w:rPr>
      </w:pPr>
    </w:p>
    <w:p w:rsidR="00496669" w:rsidRPr="003C6B2E" w:rsidRDefault="00496669" w:rsidP="00496669">
      <w:pPr>
        <w:spacing w:after="0"/>
        <w:jc w:val="both"/>
        <w:rPr>
          <w:rFonts w:ascii="Book Antiqua" w:hAnsi="Book Antiqua" w:cs="Calibri"/>
          <w:b/>
          <w:sz w:val="24"/>
          <w:szCs w:val="24"/>
        </w:rPr>
      </w:pPr>
    </w:p>
    <w:p w:rsidR="00496669" w:rsidRPr="003C6B2E" w:rsidRDefault="00496669" w:rsidP="00496669">
      <w:pPr>
        <w:spacing w:after="0"/>
        <w:jc w:val="both"/>
        <w:rPr>
          <w:rFonts w:ascii="Book Antiqua" w:hAnsi="Book Antiqua" w:cs="Calibri"/>
          <w:b/>
          <w:sz w:val="24"/>
          <w:szCs w:val="24"/>
        </w:rPr>
      </w:pPr>
    </w:p>
    <w:p w:rsidR="00496669" w:rsidRPr="003C6B2E" w:rsidRDefault="00496669" w:rsidP="00496669">
      <w:pPr>
        <w:spacing w:after="0"/>
        <w:jc w:val="both"/>
        <w:rPr>
          <w:rFonts w:ascii="Book Antiqua" w:hAnsi="Book Antiqua" w:cs="Calibri"/>
          <w:b/>
          <w:sz w:val="24"/>
          <w:szCs w:val="24"/>
        </w:rPr>
      </w:pPr>
    </w:p>
    <w:p w:rsidR="00332066" w:rsidRPr="00712840" w:rsidRDefault="00496669" w:rsidP="00712840">
      <w:pPr>
        <w:spacing w:after="0"/>
        <w:jc w:val="both"/>
      </w:pPr>
      <w:r w:rsidRPr="003C6B2E">
        <w:rPr>
          <w:rFonts w:ascii="Book Antiqua" w:hAnsi="Book Antiqua" w:cs="Calibri"/>
          <w:b/>
          <w:sz w:val="24"/>
          <w:szCs w:val="24"/>
        </w:rPr>
        <w:t xml:space="preserve">                       COMMISSIONER FOR OATHS/NOTARY PUBLIC</w:t>
      </w:r>
    </w:p>
    <w:p w:rsidR="00712840" w:rsidRDefault="00712840" w:rsidP="00332066">
      <w:pPr>
        <w:jc w:val="center"/>
        <w:rPr>
          <w:rFonts w:ascii="Book Antiqua" w:hAnsi="Book Antiqua"/>
          <w:b/>
          <w:color w:val="FF0000"/>
        </w:rPr>
      </w:pPr>
    </w:p>
    <w:p w:rsidR="00712840" w:rsidRDefault="00712840" w:rsidP="00332066">
      <w:pPr>
        <w:jc w:val="center"/>
        <w:rPr>
          <w:rFonts w:ascii="Book Antiqua" w:hAnsi="Book Antiqua"/>
          <w:b/>
          <w:color w:val="FF0000"/>
        </w:rPr>
      </w:pPr>
    </w:p>
    <w:p w:rsidR="00712840" w:rsidRDefault="00712840" w:rsidP="00332066">
      <w:pPr>
        <w:jc w:val="center"/>
        <w:rPr>
          <w:rFonts w:ascii="Book Antiqua" w:hAnsi="Book Antiqua"/>
          <w:b/>
          <w:color w:val="FF0000"/>
        </w:rPr>
      </w:pPr>
    </w:p>
    <w:p w:rsidR="00712840" w:rsidRDefault="00712840" w:rsidP="00332066">
      <w:pPr>
        <w:jc w:val="center"/>
        <w:rPr>
          <w:rFonts w:ascii="Book Antiqua" w:hAnsi="Book Antiqua"/>
          <w:b/>
          <w:color w:val="FF0000"/>
        </w:rPr>
      </w:pPr>
    </w:p>
    <w:p w:rsidR="00416802" w:rsidRPr="00332066" w:rsidRDefault="00332066" w:rsidP="00332066">
      <w:pPr>
        <w:jc w:val="center"/>
        <w:rPr>
          <w:rFonts w:ascii="Book Antiqua" w:hAnsi="Book Antiqua"/>
          <w:b/>
          <w:color w:val="FF0000"/>
        </w:rPr>
      </w:pPr>
      <w:r w:rsidRPr="00332066">
        <w:rPr>
          <w:rFonts w:ascii="Book Antiqua" w:hAnsi="Book Antiqua"/>
          <w:b/>
          <w:color w:val="FF0000"/>
        </w:rPr>
        <w:lastRenderedPageBreak/>
        <w:t xml:space="preserve">EDITOR’S NOTE </w:t>
      </w:r>
    </w:p>
    <w:p w:rsidR="00712840" w:rsidRDefault="00332066" w:rsidP="00712840">
      <w:pPr>
        <w:jc w:val="both"/>
        <w:rPr>
          <w:rFonts w:ascii="Book Antiqua" w:hAnsi="Book Antiqua"/>
          <w:b/>
          <w:color w:val="FF0000"/>
        </w:rPr>
      </w:pPr>
      <w:r w:rsidRPr="00332066">
        <w:rPr>
          <w:rFonts w:ascii="Book Antiqua" w:hAnsi="Book Antiqua"/>
          <w:b/>
          <w:color w:val="FF0000"/>
        </w:rPr>
        <w:t xml:space="preserve">KINDLY BE GUIDED THAT THE FACTS HERE ARE MERE FICTIONAL, THEY ARE MEANT TO SERVE AS DRAFT COPY </w:t>
      </w:r>
      <w:r>
        <w:rPr>
          <w:rFonts w:ascii="Book Antiqua" w:hAnsi="Book Antiqua"/>
          <w:b/>
          <w:color w:val="FF0000"/>
        </w:rPr>
        <w:t xml:space="preserve">ONLY </w:t>
      </w:r>
      <w:r w:rsidRPr="00332066">
        <w:rPr>
          <w:rFonts w:ascii="Book Antiqua" w:hAnsi="Book Antiqua"/>
          <w:b/>
          <w:color w:val="FF0000"/>
        </w:rPr>
        <w:t xml:space="preserve">AND NO RELIANCE CAN BE MADE ON THEM. </w:t>
      </w:r>
      <w:r w:rsidR="00712840">
        <w:rPr>
          <w:rFonts w:ascii="Book Antiqua" w:hAnsi="Book Antiqua"/>
          <w:b/>
          <w:color w:val="FF0000"/>
        </w:rPr>
        <w:t>KINDLY DISREGARD ANY RESEMMBLANCE!</w:t>
      </w:r>
    </w:p>
    <w:p w:rsidR="00332066" w:rsidRPr="00332066" w:rsidRDefault="00332066" w:rsidP="00712840">
      <w:pPr>
        <w:jc w:val="both"/>
        <w:rPr>
          <w:rFonts w:ascii="Book Antiqua" w:hAnsi="Book Antiqua"/>
          <w:b/>
          <w:color w:val="FF0000"/>
        </w:rPr>
      </w:pPr>
      <w:r w:rsidRPr="00332066">
        <w:rPr>
          <w:rFonts w:ascii="Book Antiqua" w:hAnsi="Book Antiqua"/>
          <w:b/>
          <w:color w:val="FF0000"/>
        </w:rPr>
        <w:t xml:space="preserve">ALSO, THE COVENANT’S HERE SHOULD BE SUBJECT TO PARTIES AGREEMENT. </w:t>
      </w:r>
      <w:r w:rsidR="00712840">
        <w:rPr>
          <w:rFonts w:ascii="Book Antiqua" w:hAnsi="Book Antiqua"/>
          <w:b/>
          <w:color w:val="FF0000"/>
        </w:rPr>
        <w:t xml:space="preserve">LEARNED LIBRARY LIMITED WILL NOT BE LIABLE FOR DAMAGES OR MISREPRESENTATION AS A RESULT OF THIS DRAFT AGREEMENT. </w:t>
      </w:r>
    </w:p>
    <w:sectPr w:rsidR="00332066" w:rsidRPr="00332066" w:rsidSect="00E033AA">
      <w:headerReference w:type="even" r:id="rId11"/>
      <w:headerReference w:type="default" r:id="rId12"/>
      <w:footerReference w:type="even" r:id="rId13"/>
      <w:footerReference w:type="default" r:id="rId14"/>
      <w:headerReference w:type="first" r:id="rId15"/>
      <w:footerReference w:type="first" r:id="rId16"/>
      <w:pgSz w:w="11906" w:h="16838"/>
      <w:pgMar w:top="900" w:right="1440" w:bottom="1440" w:left="1440"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25B" w:rsidRDefault="00E5225B" w:rsidP="00496669">
      <w:pPr>
        <w:spacing w:after="0" w:line="240" w:lineRule="auto"/>
      </w:pPr>
      <w:r>
        <w:separator/>
      </w:r>
    </w:p>
  </w:endnote>
  <w:endnote w:type="continuationSeparator" w:id="0">
    <w:p w:rsidR="00E5225B" w:rsidRDefault="00E5225B" w:rsidP="00496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669" w:rsidRDefault="004966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36"/>
      <w:gridCol w:w="8090"/>
    </w:tblGrid>
    <w:tr w:rsidR="00E033AA" w:rsidTr="00E033AA">
      <w:tc>
        <w:tcPr>
          <w:tcW w:w="918" w:type="dxa"/>
        </w:tcPr>
        <w:p w:rsidR="00E033AA" w:rsidRPr="001F4302" w:rsidRDefault="001273BE">
          <w:pPr>
            <w:pStyle w:val="Footer"/>
            <w:jc w:val="right"/>
            <w:rPr>
              <w:b/>
              <w:bCs/>
              <w:color w:val="4F81BD"/>
              <w:sz w:val="32"/>
              <w:szCs w:val="32"/>
            </w:rPr>
          </w:pPr>
          <w:r w:rsidRPr="001F4302">
            <w:fldChar w:fldCharType="begin"/>
          </w:r>
          <w:r>
            <w:instrText xml:space="preserve"> PAGE   \* MERGEFORMAT </w:instrText>
          </w:r>
          <w:r w:rsidRPr="001F4302">
            <w:fldChar w:fldCharType="separate"/>
          </w:r>
          <w:r w:rsidR="00D03C03" w:rsidRPr="00D03C03">
            <w:rPr>
              <w:b/>
              <w:bCs/>
              <w:noProof/>
              <w:color w:val="4F81BD"/>
              <w:sz w:val="32"/>
              <w:szCs w:val="32"/>
            </w:rPr>
            <w:t>8</w:t>
          </w:r>
          <w:r w:rsidRPr="001F4302">
            <w:rPr>
              <w:b/>
              <w:bCs/>
              <w:noProof/>
              <w:color w:val="4F81BD"/>
              <w:sz w:val="32"/>
              <w:szCs w:val="32"/>
            </w:rPr>
            <w:fldChar w:fldCharType="end"/>
          </w:r>
        </w:p>
      </w:tc>
      <w:tc>
        <w:tcPr>
          <w:tcW w:w="7938" w:type="dxa"/>
        </w:tcPr>
        <w:p w:rsidR="00E033AA" w:rsidRDefault="00E5225B">
          <w:pPr>
            <w:pStyle w:val="Footer"/>
          </w:pPr>
        </w:p>
        <w:p w:rsidR="00E033AA" w:rsidRDefault="001273BE">
          <w:pPr>
            <w:pStyle w:val="Footer"/>
          </w:pPr>
          <w:r>
            <w:t>Vendor Signature______________</w:t>
          </w:r>
        </w:p>
        <w:p w:rsidR="00E033AA" w:rsidRDefault="00E5225B">
          <w:pPr>
            <w:pStyle w:val="Footer"/>
          </w:pPr>
        </w:p>
      </w:tc>
    </w:tr>
    <w:tr w:rsidR="00E033AA" w:rsidTr="00E033AA">
      <w:tc>
        <w:tcPr>
          <w:tcW w:w="918" w:type="dxa"/>
        </w:tcPr>
        <w:p w:rsidR="00E033AA" w:rsidRDefault="00E5225B">
          <w:pPr>
            <w:pStyle w:val="Footer"/>
            <w:jc w:val="right"/>
          </w:pPr>
        </w:p>
      </w:tc>
      <w:tc>
        <w:tcPr>
          <w:tcW w:w="7938" w:type="dxa"/>
        </w:tcPr>
        <w:p w:rsidR="00E033AA" w:rsidRDefault="001273BE" w:rsidP="003D0D97">
          <w:pPr>
            <w:pStyle w:val="Footer"/>
          </w:pPr>
          <w:r>
            <w:t>Purchaser Signature _______________</w:t>
          </w:r>
        </w:p>
      </w:tc>
    </w:tr>
  </w:tbl>
  <w:p w:rsidR="00E033AA" w:rsidRDefault="00E522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669" w:rsidRDefault="004966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25B" w:rsidRDefault="00E5225B" w:rsidP="00496669">
      <w:pPr>
        <w:spacing w:after="0" w:line="240" w:lineRule="auto"/>
      </w:pPr>
      <w:r>
        <w:separator/>
      </w:r>
    </w:p>
  </w:footnote>
  <w:footnote w:type="continuationSeparator" w:id="0">
    <w:p w:rsidR="00E5225B" w:rsidRDefault="00E5225B" w:rsidP="00496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669" w:rsidRDefault="00E5225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9112751" o:spid="_x0000_s2050" type="#_x0000_t75" style="position:absolute;margin-left:0;margin-top:0;width:450.9pt;height:450.9pt;z-index:-251657216;mso-position-horizontal:center;mso-position-horizontal-relative:margin;mso-position-vertical:center;mso-position-vertical-relative:margin" o:allowincell="f">
          <v:imagedata r:id="rId1" o:title="corporate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669" w:rsidRDefault="00E5225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9112752" o:spid="_x0000_s2051" type="#_x0000_t75" style="position:absolute;margin-left:0;margin-top:0;width:450.9pt;height:450.9pt;z-index:-251656192;mso-position-horizontal:center;mso-position-horizontal-relative:margin;mso-position-vertical:center;mso-position-vertical-relative:margin" o:allowincell="f">
          <v:imagedata r:id="rId1" o:title="corporate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669" w:rsidRDefault="00E5225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9112750" o:spid="_x0000_s2049" type="#_x0000_t75" style="position:absolute;margin-left:0;margin-top:0;width:450.9pt;height:450.9pt;z-index:-251658240;mso-position-horizontal:center;mso-position-horizontal-relative:margin;mso-position-vertical:center;mso-position-vertical-relative:margin" o:allowincell="f">
          <v:imagedata r:id="rId1" o:title="corporate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80CBA"/>
    <w:multiLevelType w:val="hybridMultilevel"/>
    <w:tmpl w:val="B7F6D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4F087C"/>
    <w:multiLevelType w:val="hybridMultilevel"/>
    <w:tmpl w:val="75B4D582"/>
    <w:lvl w:ilvl="0" w:tplc="C2E2F624">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nsid w:val="07F31E8E"/>
    <w:multiLevelType w:val="hybridMultilevel"/>
    <w:tmpl w:val="5B5C3180"/>
    <w:lvl w:ilvl="0" w:tplc="B6DA7BA2">
      <w:start w:val="9"/>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D3212"/>
    <w:multiLevelType w:val="hybridMultilevel"/>
    <w:tmpl w:val="364C609E"/>
    <w:lvl w:ilvl="0" w:tplc="04090019">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0E94003"/>
    <w:multiLevelType w:val="hybridMultilevel"/>
    <w:tmpl w:val="5F92C9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DBFA7EE0">
      <w:start w:val="6"/>
      <w:numFmt w:val="decimal"/>
      <w:lvlText w:val="%3."/>
      <w:lvlJc w:val="left"/>
      <w:pPr>
        <w:ind w:left="2340" w:hanging="360"/>
      </w:pPr>
      <w:rPr>
        <w:rFonts w:cs="Calibri" w:hint="default"/>
        <w:b/>
        <w:u w:val="none"/>
      </w:rPr>
    </w:lvl>
    <w:lvl w:ilvl="3" w:tplc="6AACC0F8">
      <w:start w:val="7"/>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B818A4"/>
    <w:multiLevelType w:val="hybridMultilevel"/>
    <w:tmpl w:val="06567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E33179"/>
    <w:multiLevelType w:val="hybridMultilevel"/>
    <w:tmpl w:val="8D2E924A"/>
    <w:lvl w:ilvl="0" w:tplc="393E86CA">
      <w:start w:val="1"/>
      <w:numFmt w:val="decimal"/>
      <w:lvlText w:val="%1."/>
      <w:lvlJc w:val="left"/>
      <w:pPr>
        <w:ind w:left="720" w:hanging="360"/>
      </w:pPr>
      <w:rPr>
        <w:rFonts w:hint="default"/>
      </w:rPr>
    </w:lvl>
    <w:lvl w:ilvl="1" w:tplc="A7D06D52">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4C45AE"/>
    <w:multiLevelType w:val="hybridMultilevel"/>
    <w:tmpl w:val="1CD6A172"/>
    <w:lvl w:ilvl="0" w:tplc="0FF810FE">
      <w:start w:val="8"/>
      <w:numFmt w:val="decimal"/>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C9364E9"/>
    <w:multiLevelType w:val="hybridMultilevel"/>
    <w:tmpl w:val="31D41E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826CC6"/>
    <w:multiLevelType w:val="hybridMultilevel"/>
    <w:tmpl w:val="D1C298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9"/>
  </w:num>
  <w:num w:numId="4">
    <w:abstractNumId w:val="8"/>
  </w:num>
  <w:num w:numId="5">
    <w:abstractNumId w:val="4"/>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669"/>
    <w:rsid w:val="00060DB3"/>
    <w:rsid w:val="000F0050"/>
    <w:rsid w:val="001273BE"/>
    <w:rsid w:val="001C0E29"/>
    <w:rsid w:val="00332066"/>
    <w:rsid w:val="00416802"/>
    <w:rsid w:val="00496669"/>
    <w:rsid w:val="004D2AC1"/>
    <w:rsid w:val="00712840"/>
    <w:rsid w:val="009C2BBD"/>
    <w:rsid w:val="00D008CC"/>
    <w:rsid w:val="00D03C03"/>
    <w:rsid w:val="00E5225B"/>
    <w:rsid w:val="00F82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2F8A5F4-E108-4EDB-A0A7-C42689D6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669"/>
    <w:pPr>
      <w:spacing w:after="200" w:line="276" w:lineRule="auto"/>
    </w:pPr>
    <w:rPr>
      <w:rFonts w:ascii="Calibri" w:eastAsia="Calibri" w:hAnsi="Calibri" w:cs="Times New Roman"/>
    </w:rPr>
  </w:style>
  <w:style w:type="paragraph" w:styleId="Heading3">
    <w:name w:val="heading 3"/>
    <w:basedOn w:val="Normal"/>
    <w:next w:val="Normal"/>
    <w:link w:val="Heading3Char"/>
    <w:qFormat/>
    <w:rsid w:val="00496669"/>
    <w:pPr>
      <w:keepNext/>
      <w:spacing w:line="240" w:lineRule="auto"/>
      <w:ind w:left="2880" w:firstLine="720"/>
      <w:outlineLvl w:val="2"/>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96669"/>
    <w:rPr>
      <w:rFonts w:ascii="Times New Roman" w:eastAsia="Calibri" w:hAnsi="Times New Roman" w:cs="Times New Roman"/>
      <w:b/>
      <w:sz w:val="28"/>
      <w:szCs w:val="28"/>
    </w:rPr>
  </w:style>
  <w:style w:type="paragraph" w:styleId="NoSpacing">
    <w:name w:val="No Spacing"/>
    <w:qFormat/>
    <w:rsid w:val="00496669"/>
    <w:pPr>
      <w:spacing w:after="0" w:line="240" w:lineRule="auto"/>
    </w:pPr>
    <w:rPr>
      <w:rFonts w:ascii="Calibri" w:eastAsia="Calibri" w:hAnsi="Calibri" w:cs="Times New Roman"/>
      <w:lang w:val="en-GB"/>
    </w:rPr>
  </w:style>
  <w:style w:type="paragraph" w:styleId="ListParagraph">
    <w:name w:val="List Paragraph"/>
    <w:basedOn w:val="Normal"/>
    <w:uiPriority w:val="34"/>
    <w:qFormat/>
    <w:rsid w:val="00496669"/>
    <w:pPr>
      <w:ind w:left="720"/>
      <w:contextualSpacing/>
    </w:pPr>
  </w:style>
  <w:style w:type="paragraph" w:styleId="Footer">
    <w:name w:val="footer"/>
    <w:basedOn w:val="Normal"/>
    <w:link w:val="FooterChar"/>
    <w:uiPriority w:val="99"/>
    <w:unhideWhenUsed/>
    <w:rsid w:val="00496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669"/>
    <w:rPr>
      <w:rFonts w:ascii="Calibri" w:eastAsia="Calibri" w:hAnsi="Calibri" w:cs="Times New Roman"/>
    </w:rPr>
  </w:style>
  <w:style w:type="character" w:styleId="Emphasis">
    <w:name w:val="Emphasis"/>
    <w:uiPriority w:val="20"/>
    <w:qFormat/>
    <w:rsid w:val="00496669"/>
    <w:rPr>
      <w:i/>
      <w:iCs/>
    </w:rPr>
  </w:style>
  <w:style w:type="paragraph" w:styleId="Header">
    <w:name w:val="header"/>
    <w:basedOn w:val="Normal"/>
    <w:link w:val="HeaderChar"/>
    <w:uiPriority w:val="99"/>
    <w:unhideWhenUsed/>
    <w:rsid w:val="00496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669"/>
    <w:rPr>
      <w:rFonts w:ascii="Calibri" w:eastAsia="Calibri" w:hAnsi="Calibri" w:cs="Times New Roman"/>
    </w:rPr>
  </w:style>
  <w:style w:type="character" w:styleId="Hyperlink">
    <w:name w:val="Hyperlink"/>
    <w:basedOn w:val="DefaultParagraphFont"/>
    <w:uiPriority w:val="99"/>
    <w:unhideWhenUsed/>
    <w:rsid w:val="00F82B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ejoelesq@yahoo.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yattorneys@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princejoelandassociates.com" TargetMode="External"/><Relationship Id="rId4" Type="http://schemas.openxmlformats.org/officeDocument/2006/relationships/webSettings" Target="webSettings.xml"/><Relationship Id="rId9" Type="http://schemas.openxmlformats.org/officeDocument/2006/relationships/hyperlink" Target="mailto:info@princejoelandassociates.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9</Pages>
  <Words>1951</Words>
  <Characters>11125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HP-PC</cp:lastModifiedBy>
  <cp:revision>3</cp:revision>
  <dcterms:created xsi:type="dcterms:W3CDTF">2020-07-16T10:48:00Z</dcterms:created>
  <dcterms:modified xsi:type="dcterms:W3CDTF">2020-07-27T14:38:00Z</dcterms:modified>
</cp:coreProperties>
</file>