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6F8" w:rsidRDefault="00AC66F8" w:rsidP="00AC66F8">
      <w:pPr>
        <w:spacing w:before="180"/>
        <w:jc w:val="center"/>
        <w:rPr>
          <w:rFonts w:ascii="Maiandra GD" w:hAnsi="Maiandra GD"/>
          <w:b/>
          <w:sz w:val="48"/>
          <w:szCs w:val="48"/>
        </w:rPr>
      </w:pPr>
      <w:r>
        <w:rPr>
          <w:rFonts w:ascii="Maiandra GD" w:hAnsi="Maiandra GD"/>
          <w:b/>
          <w:sz w:val="48"/>
          <w:szCs w:val="48"/>
        </w:rPr>
        <w:t>ARTIST PROMOTION</w:t>
      </w:r>
      <w:r w:rsidRPr="00F95406">
        <w:rPr>
          <w:rFonts w:ascii="Maiandra GD" w:hAnsi="Maiandra GD"/>
          <w:b/>
          <w:sz w:val="48"/>
          <w:szCs w:val="48"/>
        </w:rPr>
        <w:t xml:space="preserve"> AGREEMENT</w:t>
      </w:r>
    </w:p>
    <w:p w:rsidR="00AC66F8" w:rsidRPr="00F95406" w:rsidRDefault="00AC66F8" w:rsidP="00AC66F8">
      <w:pPr>
        <w:spacing w:before="180"/>
        <w:jc w:val="both"/>
        <w:rPr>
          <w:rFonts w:ascii="Maiandra GD" w:hAnsi="Maiandra GD"/>
          <w:b/>
          <w:sz w:val="48"/>
          <w:szCs w:val="48"/>
        </w:rPr>
      </w:pPr>
    </w:p>
    <w:p w:rsidR="00AC66F8" w:rsidRDefault="00AC66F8" w:rsidP="00AC66F8">
      <w:pPr>
        <w:spacing w:before="180"/>
        <w:jc w:val="center"/>
        <w:rPr>
          <w:rFonts w:ascii="Maiandra GD" w:hAnsi="Maiandra GD"/>
          <w:b/>
          <w:bCs/>
          <w:sz w:val="32"/>
          <w:szCs w:val="32"/>
        </w:rPr>
      </w:pPr>
    </w:p>
    <w:p w:rsidR="00AC66F8" w:rsidRPr="00F95406" w:rsidRDefault="00AC66F8" w:rsidP="00AC66F8">
      <w:pPr>
        <w:spacing w:before="180"/>
        <w:jc w:val="center"/>
        <w:rPr>
          <w:rFonts w:ascii="Maiandra GD" w:hAnsi="Maiandra GD"/>
          <w:b/>
          <w:bCs/>
          <w:sz w:val="32"/>
          <w:szCs w:val="32"/>
        </w:rPr>
      </w:pPr>
      <w:r w:rsidRPr="00F95406">
        <w:rPr>
          <w:rFonts w:ascii="Maiandra GD" w:hAnsi="Maiandra GD"/>
          <w:b/>
          <w:bCs/>
          <w:sz w:val="32"/>
          <w:szCs w:val="32"/>
        </w:rPr>
        <w:t>BETWEEN</w:t>
      </w:r>
    </w:p>
    <w:p w:rsidR="00AC66F8" w:rsidRPr="00ED3F9F" w:rsidRDefault="00AC66F8" w:rsidP="00AC66F8">
      <w:pPr>
        <w:spacing w:before="180"/>
        <w:jc w:val="center"/>
        <w:rPr>
          <w:rFonts w:ascii="Maiandra GD" w:hAnsi="Maiandra GD"/>
          <w:bCs/>
          <w:sz w:val="40"/>
          <w:szCs w:val="32"/>
        </w:rPr>
      </w:pPr>
      <w:r>
        <w:rPr>
          <w:rFonts w:ascii="Maiandra GD" w:hAnsi="Maiandra GD"/>
          <w:bCs/>
          <w:sz w:val="40"/>
          <w:szCs w:val="32"/>
        </w:rPr>
        <w:t xml:space="preserve">MR </w:t>
      </w:r>
      <w:r>
        <w:rPr>
          <w:rFonts w:ascii="Maiandra GD" w:hAnsi="Maiandra GD"/>
          <w:bCs/>
          <w:sz w:val="40"/>
          <w:szCs w:val="32"/>
        </w:rPr>
        <w:t>OTUN OLORIOYE DAN</w:t>
      </w:r>
    </w:p>
    <w:p w:rsidR="00AC66F8" w:rsidRDefault="00AC66F8" w:rsidP="00AC66F8">
      <w:pPr>
        <w:spacing w:before="180"/>
        <w:jc w:val="center"/>
        <w:rPr>
          <w:rFonts w:ascii="Maiandra GD" w:hAnsi="Maiandra GD"/>
          <w:b/>
        </w:rPr>
      </w:pPr>
      <w:r w:rsidRPr="00F95406">
        <w:rPr>
          <w:rFonts w:ascii="Maiandra GD" w:hAnsi="Maiandra GD"/>
          <w:b/>
        </w:rPr>
        <w:t>(</w:t>
      </w:r>
      <w:r>
        <w:rPr>
          <w:rFonts w:ascii="Maiandra GD" w:hAnsi="Maiandra GD"/>
          <w:b/>
        </w:rPr>
        <w:t>PROMOTER</w:t>
      </w:r>
      <w:r w:rsidRPr="00F95406">
        <w:rPr>
          <w:rFonts w:ascii="Maiandra GD" w:hAnsi="Maiandra GD"/>
          <w:b/>
        </w:rPr>
        <w:t>)</w:t>
      </w:r>
    </w:p>
    <w:p w:rsidR="00AC66F8" w:rsidRPr="00F95406" w:rsidRDefault="00AC66F8" w:rsidP="00AC66F8">
      <w:pPr>
        <w:spacing w:before="180"/>
        <w:jc w:val="center"/>
        <w:rPr>
          <w:rFonts w:ascii="Maiandra GD" w:hAnsi="Maiandra GD"/>
          <w:b/>
        </w:rPr>
      </w:pPr>
    </w:p>
    <w:p w:rsidR="00AC66F8" w:rsidRDefault="00AC66F8" w:rsidP="00AC66F8">
      <w:pPr>
        <w:spacing w:before="180"/>
        <w:jc w:val="center"/>
        <w:rPr>
          <w:rFonts w:ascii="Maiandra GD" w:hAnsi="Maiandra GD"/>
          <w:b/>
          <w:sz w:val="32"/>
          <w:szCs w:val="32"/>
        </w:rPr>
      </w:pPr>
      <w:r w:rsidRPr="00F95406">
        <w:rPr>
          <w:rFonts w:ascii="Maiandra GD" w:hAnsi="Maiandra GD"/>
          <w:b/>
          <w:sz w:val="32"/>
          <w:szCs w:val="32"/>
        </w:rPr>
        <w:t>AND</w:t>
      </w:r>
    </w:p>
    <w:p w:rsidR="00AC66F8" w:rsidRDefault="00AC66F8" w:rsidP="00AC66F8">
      <w:pPr>
        <w:spacing w:before="180"/>
        <w:jc w:val="center"/>
        <w:rPr>
          <w:rFonts w:ascii="Maiandra GD" w:hAnsi="Maiandra GD"/>
          <w:b/>
          <w:sz w:val="32"/>
          <w:szCs w:val="32"/>
        </w:rPr>
      </w:pPr>
      <w:r>
        <w:rPr>
          <w:rFonts w:ascii="Maiandra GD" w:hAnsi="Maiandra GD"/>
          <w:b/>
          <w:sz w:val="32"/>
          <w:szCs w:val="32"/>
        </w:rPr>
        <w:t>MS. JANET AREGBESOLA</w:t>
      </w:r>
    </w:p>
    <w:p w:rsidR="00AC66F8" w:rsidRDefault="00AC66F8" w:rsidP="00AC66F8">
      <w:pPr>
        <w:spacing w:before="180"/>
        <w:jc w:val="center"/>
        <w:rPr>
          <w:rFonts w:ascii="Maiandra GD" w:hAnsi="Maiandra GD"/>
          <w:b/>
        </w:rPr>
      </w:pPr>
      <w:r w:rsidRPr="00F95406">
        <w:rPr>
          <w:rFonts w:ascii="Maiandra GD" w:hAnsi="Maiandra GD"/>
          <w:b/>
        </w:rPr>
        <w:t>(</w:t>
      </w:r>
      <w:r>
        <w:rPr>
          <w:rFonts w:ascii="Maiandra GD" w:hAnsi="Maiandra GD"/>
          <w:b/>
        </w:rPr>
        <w:t>ACTRESS</w:t>
      </w:r>
      <w:r w:rsidRPr="00F95406">
        <w:rPr>
          <w:rFonts w:ascii="Maiandra GD" w:hAnsi="Maiandra GD"/>
          <w:b/>
        </w:rPr>
        <w:t>)</w:t>
      </w:r>
    </w:p>
    <w:p w:rsidR="00AC66F8" w:rsidRDefault="00AC66F8" w:rsidP="00AC66F8">
      <w:pPr>
        <w:spacing w:before="180"/>
        <w:jc w:val="center"/>
        <w:rPr>
          <w:rFonts w:ascii="Maiandra GD" w:hAnsi="Maiandra GD"/>
          <w:b/>
          <w:sz w:val="32"/>
          <w:szCs w:val="32"/>
        </w:rPr>
      </w:pPr>
    </w:p>
    <w:p w:rsidR="00AC66F8" w:rsidRDefault="00AC66F8" w:rsidP="00AC66F8">
      <w:pPr>
        <w:pStyle w:val="NoSpacing"/>
        <w:spacing w:line="276" w:lineRule="auto"/>
        <w:ind w:left="3600" w:firstLine="720"/>
        <w:jc w:val="center"/>
        <w:rPr>
          <w:rFonts w:ascii="Maiandra GD" w:hAnsi="Maiandra GD"/>
          <w:b/>
          <w:sz w:val="24"/>
          <w:szCs w:val="24"/>
        </w:rPr>
      </w:pPr>
    </w:p>
    <w:p w:rsidR="00AC66F8" w:rsidRDefault="00AC66F8" w:rsidP="00AC66F8">
      <w:pPr>
        <w:pStyle w:val="NoSpacing"/>
        <w:spacing w:line="276" w:lineRule="auto"/>
        <w:ind w:left="3600" w:firstLine="720"/>
        <w:jc w:val="center"/>
        <w:rPr>
          <w:rFonts w:ascii="Maiandra GD" w:hAnsi="Maiandra GD"/>
          <w:b/>
          <w:sz w:val="24"/>
          <w:szCs w:val="24"/>
        </w:rPr>
      </w:pPr>
    </w:p>
    <w:p w:rsidR="00AC66F8" w:rsidRDefault="00AC66F8" w:rsidP="00AC66F8">
      <w:pPr>
        <w:pStyle w:val="NoSpacing"/>
        <w:spacing w:line="276" w:lineRule="auto"/>
        <w:ind w:firstLine="720"/>
        <w:jc w:val="center"/>
        <w:rPr>
          <w:rFonts w:ascii="Book Antiqua" w:hAnsi="Book Antiqua"/>
          <w:b/>
          <w:sz w:val="24"/>
          <w:szCs w:val="24"/>
        </w:rPr>
      </w:pPr>
      <w:r>
        <w:rPr>
          <w:rFonts w:ascii="Book Antiqua" w:hAnsi="Book Antiqua"/>
          <w:b/>
          <w:sz w:val="24"/>
          <w:szCs w:val="24"/>
        </w:rPr>
        <w:t>Prepared By:</w:t>
      </w:r>
    </w:p>
    <w:p w:rsidR="00AC66F8" w:rsidRDefault="00AC66F8" w:rsidP="00AC66F8">
      <w:pPr>
        <w:pStyle w:val="NoSpacing"/>
        <w:spacing w:line="276" w:lineRule="auto"/>
        <w:ind w:firstLine="720"/>
        <w:jc w:val="center"/>
        <w:rPr>
          <w:rFonts w:ascii="Book Antiqua" w:hAnsi="Book Antiqua"/>
          <w:b/>
          <w:sz w:val="24"/>
          <w:szCs w:val="24"/>
        </w:rPr>
      </w:pPr>
    </w:p>
    <w:p w:rsidR="00AC66F8" w:rsidRDefault="00AC66F8" w:rsidP="00AC66F8">
      <w:pPr>
        <w:pStyle w:val="NoSpacing"/>
        <w:spacing w:line="276" w:lineRule="auto"/>
        <w:ind w:left="6480"/>
        <w:jc w:val="both"/>
        <w:rPr>
          <w:rFonts w:ascii="Book Antiqua" w:hAnsi="Book Antiqua"/>
          <w:b/>
          <w:sz w:val="24"/>
          <w:szCs w:val="24"/>
        </w:rPr>
      </w:pPr>
    </w:p>
    <w:p w:rsidR="00AC66F8" w:rsidRDefault="00AC66F8" w:rsidP="00AC66F8">
      <w:pPr>
        <w:pStyle w:val="NoSpacing"/>
        <w:spacing w:line="276" w:lineRule="auto"/>
        <w:ind w:left="5040"/>
        <w:rPr>
          <w:rStyle w:val="Emphasis"/>
          <w:i w:val="0"/>
          <w:sz w:val="20"/>
          <w:szCs w:val="20"/>
        </w:rPr>
      </w:pPr>
      <w:r>
        <w:rPr>
          <w:rStyle w:val="Emphasis"/>
          <w:rFonts w:ascii="Book Antiqua" w:hAnsi="Book Antiqua"/>
          <w:b/>
          <w:sz w:val="20"/>
          <w:szCs w:val="20"/>
        </w:rPr>
        <w:t>OLUWASEGUN ODUNSI ESQ, LLM.</w:t>
      </w:r>
    </w:p>
    <w:p w:rsidR="00AC66F8" w:rsidRDefault="00AC66F8" w:rsidP="00AC66F8">
      <w:pPr>
        <w:pStyle w:val="NoSpacing"/>
        <w:spacing w:line="276" w:lineRule="auto"/>
        <w:ind w:left="4320" w:firstLine="720"/>
        <w:rPr>
          <w:rStyle w:val="Emphasis"/>
          <w:rFonts w:ascii="Book Antiqua" w:hAnsi="Book Antiqua"/>
          <w:sz w:val="20"/>
          <w:szCs w:val="20"/>
        </w:rPr>
      </w:pPr>
      <w:r>
        <w:rPr>
          <w:rStyle w:val="Emphasis"/>
          <w:rFonts w:ascii="Book Antiqua" w:hAnsi="Book Antiqua"/>
          <w:sz w:val="20"/>
          <w:szCs w:val="20"/>
        </w:rPr>
        <w:t>FOR: KINGY’S ATTORNEYS</w:t>
      </w:r>
    </w:p>
    <w:p w:rsidR="00AC66F8" w:rsidRDefault="00AC66F8" w:rsidP="00AC66F8">
      <w:pPr>
        <w:pStyle w:val="NoSpacing"/>
        <w:spacing w:line="276" w:lineRule="auto"/>
        <w:ind w:left="4320" w:firstLine="720"/>
        <w:rPr>
          <w:rStyle w:val="Emphasis"/>
          <w:rFonts w:ascii="Book Antiqua" w:hAnsi="Book Antiqua"/>
          <w:sz w:val="20"/>
          <w:szCs w:val="20"/>
        </w:rPr>
      </w:pPr>
      <w:r>
        <w:rPr>
          <w:rStyle w:val="Emphasis"/>
          <w:rFonts w:ascii="Book Antiqua" w:hAnsi="Book Antiqua"/>
          <w:sz w:val="20"/>
          <w:szCs w:val="20"/>
        </w:rPr>
        <w:t>LEGAL PRACTITIONERS,</w:t>
      </w:r>
    </w:p>
    <w:p w:rsidR="00AC66F8" w:rsidRDefault="00AC66F8" w:rsidP="00AC66F8">
      <w:pPr>
        <w:pStyle w:val="NoSpacing"/>
        <w:spacing w:line="276" w:lineRule="auto"/>
        <w:rPr>
          <w:rStyle w:val="Emphasis"/>
          <w:rFonts w:ascii="Book Antiqua" w:hAnsi="Book Antiqua"/>
          <w:sz w:val="20"/>
          <w:szCs w:val="20"/>
        </w:rPr>
      </w:pPr>
      <w:r>
        <w:rPr>
          <w:rStyle w:val="Emphasis"/>
          <w:rFonts w:ascii="Book Antiqua" w:hAnsi="Book Antiqua"/>
          <w:sz w:val="20"/>
          <w:szCs w:val="20"/>
        </w:rPr>
        <w:tab/>
      </w:r>
      <w:r>
        <w:rPr>
          <w:rStyle w:val="Emphasis"/>
          <w:rFonts w:ascii="Book Antiqua" w:hAnsi="Book Antiqua"/>
          <w:sz w:val="20"/>
          <w:szCs w:val="20"/>
        </w:rPr>
        <w:tab/>
      </w:r>
      <w:r>
        <w:rPr>
          <w:rStyle w:val="Emphasis"/>
          <w:rFonts w:ascii="Book Antiqua" w:hAnsi="Book Antiqua"/>
          <w:sz w:val="20"/>
          <w:szCs w:val="20"/>
        </w:rPr>
        <w:tab/>
      </w:r>
      <w:r>
        <w:rPr>
          <w:rStyle w:val="Emphasis"/>
          <w:rFonts w:ascii="Book Antiqua" w:hAnsi="Book Antiqua"/>
          <w:sz w:val="20"/>
          <w:szCs w:val="20"/>
        </w:rPr>
        <w:tab/>
      </w:r>
      <w:r>
        <w:rPr>
          <w:rStyle w:val="Emphasis"/>
          <w:rFonts w:ascii="Book Antiqua" w:hAnsi="Book Antiqua"/>
          <w:sz w:val="20"/>
          <w:szCs w:val="20"/>
        </w:rPr>
        <w:tab/>
      </w:r>
      <w:r>
        <w:rPr>
          <w:rStyle w:val="Emphasis"/>
          <w:rFonts w:ascii="Book Antiqua" w:hAnsi="Book Antiqua"/>
          <w:sz w:val="20"/>
          <w:szCs w:val="20"/>
        </w:rPr>
        <w:tab/>
      </w:r>
      <w:r>
        <w:rPr>
          <w:rStyle w:val="Emphasis"/>
          <w:rFonts w:ascii="Book Antiqua" w:hAnsi="Book Antiqua"/>
          <w:sz w:val="20"/>
          <w:szCs w:val="20"/>
        </w:rPr>
        <w:tab/>
        <w:t>SUIT 16, AMA-BEC PLAZA</w:t>
      </w:r>
    </w:p>
    <w:p w:rsidR="00AC66F8" w:rsidRDefault="00AC66F8" w:rsidP="00AC66F8">
      <w:pPr>
        <w:pStyle w:val="NoSpacing"/>
        <w:spacing w:line="276" w:lineRule="auto"/>
        <w:ind w:left="4320" w:firstLine="720"/>
        <w:rPr>
          <w:rStyle w:val="Emphasis"/>
          <w:rFonts w:ascii="Book Antiqua" w:hAnsi="Book Antiqua"/>
          <w:sz w:val="20"/>
          <w:szCs w:val="20"/>
        </w:rPr>
      </w:pPr>
      <w:r>
        <w:rPr>
          <w:rStyle w:val="Emphasis"/>
          <w:rFonts w:ascii="Book Antiqua" w:hAnsi="Book Antiqua"/>
          <w:sz w:val="20"/>
          <w:szCs w:val="20"/>
        </w:rPr>
        <w:t>OFF ADDOH ROAD,</w:t>
      </w:r>
    </w:p>
    <w:p w:rsidR="00AC66F8" w:rsidRDefault="00AC66F8" w:rsidP="00AC66F8">
      <w:pPr>
        <w:pStyle w:val="NoSpacing"/>
        <w:spacing w:line="276" w:lineRule="auto"/>
        <w:ind w:left="4320" w:firstLine="720"/>
        <w:rPr>
          <w:rStyle w:val="Emphasis"/>
          <w:rFonts w:ascii="Book Antiqua" w:hAnsi="Book Antiqua"/>
          <w:sz w:val="20"/>
          <w:szCs w:val="20"/>
        </w:rPr>
      </w:pPr>
      <w:r>
        <w:rPr>
          <w:rStyle w:val="Emphasis"/>
          <w:rFonts w:ascii="Book Antiqua" w:hAnsi="Book Antiqua"/>
          <w:sz w:val="20"/>
          <w:szCs w:val="20"/>
        </w:rPr>
        <w:t>LEKKI-AJAH, LAGOS.</w:t>
      </w:r>
    </w:p>
    <w:p w:rsidR="00AC66F8" w:rsidRDefault="00AC66F8" w:rsidP="00AC66F8">
      <w:pPr>
        <w:pStyle w:val="NoSpacing"/>
        <w:spacing w:line="276" w:lineRule="auto"/>
        <w:ind w:left="4320" w:firstLine="720"/>
        <w:rPr>
          <w:rStyle w:val="Emphasis"/>
          <w:rFonts w:ascii="Book Antiqua" w:hAnsi="Book Antiqua"/>
          <w:sz w:val="20"/>
          <w:szCs w:val="20"/>
        </w:rPr>
      </w:pPr>
      <w:r>
        <w:rPr>
          <w:rStyle w:val="Emphasis"/>
          <w:rFonts w:ascii="Book Antiqua" w:hAnsi="Book Antiqua"/>
          <w:sz w:val="20"/>
          <w:szCs w:val="20"/>
        </w:rPr>
        <w:t>07046228252</w:t>
      </w:r>
    </w:p>
    <w:p w:rsidR="00AC66F8" w:rsidRDefault="00AC66F8" w:rsidP="00AC66F8">
      <w:pPr>
        <w:pStyle w:val="NoSpacing"/>
        <w:spacing w:line="276" w:lineRule="auto"/>
        <w:rPr>
          <w:rStyle w:val="Emphasis"/>
          <w:rFonts w:ascii="Book Antiqua" w:hAnsi="Book Antiqua"/>
          <w:i w:val="0"/>
          <w:color w:val="4472C4"/>
          <w:sz w:val="20"/>
          <w:szCs w:val="20"/>
        </w:rPr>
      </w:pPr>
      <w:r>
        <w:tab/>
      </w:r>
      <w:r>
        <w:tab/>
      </w:r>
      <w:r>
        <w:tab/>
      </w:r>
      <w:r>
        <w:tab/>
      </w:r>
      <w:r>
        <w:tab/>
      </w:r>
      <w:r>
        <w:tab/>
      </w:r>
      <w:r>
        <w:tab/>
      </w:r>
      <w:bookmarkStart w:id="0" w:name="_GoBack"/>
      <w:bookmarkEnd w:id="0"/>
      <w:r>
        <w:fldChar w:fldCharType="begin"/>
      </w:r>
      <w:r>
        <w:instrText xml:space="preserve"> HYPERLINK "mailto:kyattorneys@gmail.com" </w:instrText>
      </w:r>
      <w:r>
        <w:fldChar w:fldCharType="separate"/>
      </w:r>
      <w:r>
        <w:rPr>
          <w:rStyle w:val="Hyperlink"/>
          <w:rFonts w:ascii="Book Antiqua" w:hAnsi="Book Antiqua"/>
          <w:i/>
        </w:rPr>
        <w:t>kyattorneys@gmail.com</w:t>
      </w:r>
      <w:r>
        <w:rPr>
          <w:rStyle w:val="Hyperlink"/>
          <w:rFonts w:ascii="Book Antiqua" w:hAnsi="Book Antiqua"/>
          <w:i/>
        </w:rPr>
        <w:fldChar w:fldCharType="end"/>
      </w:r>
      <w:r>
        <w:rPr>
          <w:rFonts w:ascii="Book Antiqua" w:hAnsi="Book Antiqua"/>
          <w:i/>
        </w:rPr>
        <w:t xml:space="preserve"> </w:t>
      </w:r>
    </w:p>
    <w:p w:rsidR="00AC66F8" w:rsidRDefault="00AC66F8" w:rsidP="00AC66F8">
      <w:pPr>
        <w:pStyle w:val="NoSpacing"/>
        <w:spacing w:line="276" w:lineRule="auto"/>
        <w:ind w:left="4320" w:firstLine="720"/>
        <w:rPr>
          <w:rStyle w:val="Emphasis"/>
          <w:rFonts w:ascii="Book Antiqua" w:hAnsi="Book Antiqua"/>
          <w:i w:val="0"/>
          <w:color w:val="4472C4"/>
          <w:sz w:val="20"/>
          <w:szCs w:val="20"/>
        </w:rPr>
      </w:pPr>
      <w:hyperlink r:id="rId5" w:history="1">
        <w:r>
          <w:rPr>
            <w:rStyle w:val="Emphasis"/>
            <w:rFonts w:ascii="Book Antiqua" w:hAnsi="Book Antiqua"/>
            <w:color w:val="4472C4"/>
            <w:sz w:val="20"/>
            <w:szCs w:val="20"/>
          </w:rPr>
          <w:t>info@</w:t>
        </w:r>
      </w:hyperlink>
      <w:r>
        <w:rPr>
          <w:rStyle w:val="Emphasis"/>
          <w:rFonts w:ascii="Book Antiqua" w:hAnsi="Book Antiqua"/>
          <w:color w:val="4472C4"/>
          <w:sz w:val="20"/>
          <w:szCs w:val="20"/>
        </w:rPr>
        <w:t>kingysattorneys.com</w:t>
      </w:r>
    </w:p>
    <w:p w:rsidR="00AC66F8" w:rsidRDefault="00AC66F8" w:rsidP="00AC66F8">
      <w:pPr>
        <w:pStyle w:val="NoSpacing"/>
        <w:spacing w:line="276" w:lineRule="auto"/>
        <w:ind w:left="4320" w:firstLine="720"/>
        <w:rPr>
          <w:rStyle w:val="Emphasis"/>
          <w:rFonts w:ascii="Book Antiqua" w:hAnsi="Book Antiqua"/>
          <w:i w:val="0"/>
          <w:color w:val="4472C4"/>
          <w:sz w:val="20"/>
          <w:szCs w:val="20"/>
        </w:rPr>
      </w:pPr>
      <w:hyperlink r:id="rId6" w:history="1">
        <w:r>
          <w:rPr>
            <w:rStyle w:val="Emphasis"/>
            <w:rFonts w:ascii="Book Antiqua" w:hAnsi="Book Antiqua"/>
            <w:color w:val="4472C4"/>
            <w:sz w:val="20"/>
            <w:szCs w:val="20"/>
          </w:rPr>
          <w:t>www.</w:t>
        </w:r>
      </w:hyperlink>
      <w:r>
        <w:rPr>
          <w:rStyle w:val="Emphasis"/>
          <w:rFonts w:ascii="Book Antiqua" w:hAnsi="Book Antiqua"/>
          <w:color w:val="4472C4"/>
          <w:sz w:val="20"/>
          <w:szCs w:val="20"/>
        </w:rPr>
        <w:t>kingysattorneys.com</w:t>
      </w:r>
    </w:p>
    <w:p w:rsidR="00AC66F8" w:rsidRPr="00F95406" w:rsidRDefault="00AC66F8" w:rsidP="00AC66F8">
      <w:pPr>
        <w:pStyle w:val="NoSpacing"/>
        <w:tabs>
          <w:tab w:val="left" w:pos="8025"/>
        </w:tabs>
        <w:spacing w:line="276" w:lineRule="auto"/>
        <w:ind w:left="5760"/>
        <w:rPr>
          <w:rFonts w:ascii="Maiandra GD" w:hAnsi="Maiandra GD"/>
        </w:rPr>
      </w:pPr>
    </w:p>
    <w:p w:rsidR="00AC66F8" w:rsidRPr="00F95406" w:rsidRDefault="00AC66F8" w:rsidP="00AC66F8">
      <w:pPr>
        <w:pStyle w:val="NoSpacing"/>
        <w:spacing w:line="276" w:lineRule="auto"/>
        <w:rPr>
          <w:rFonts w:ascii="Maiandra GD" w:hAnsi="Maiandra GD"/>
          <w:i/>
          <w:iCs/>
          <w:color w:val="4472C4"/>
          <w:sz w:val="24"/>
          <w:szCs w:val="24"/>
        </w:rPr>
      </w:pPr>
      <w:r w:rsidRPr="00F95406">
        <w:rPr>
          <w:rFonts w:ascii="Maiandra GD" w:hAnsi="Maiandra GD"/>
          <w:i/>
          <w:sz w:val="96"/>
          <w:szCs w:val="96"/>
        </w:rPr>
        <w:lastRenderedPageBreak/>
        <w:t>T</w:t>
      </w:r>
      <w:r w:rsidRPr="00F95406">
        <w:rPr>
          <w:rFonts w:ascii="Maiandra GD" w:hAnsi="Maiandra GD"/>
          <w:i/>
          <w:sz w:val="24"/>
          <w:szCs w:val="24"/>
        </w:rPr>
        <w:t>his</w:t>
      </w:r>
      <w:r w:rsidRPr="00F95406">
        <w:rPr>
          <w:rFonts w:ascii="Maiandra GD" w:hAnsi="Maiandra GD"/>
          <w:sz w:val="24"/>
          <w:szCs w:val="24"/>
        </w:rPr>
        <w:t xml:space="preserve"> Agreement is made this ____________ day of ___________ 2020;</w:t>
      </w:r>
    </w:p>
    <w:p w:rsidR="00AC66F8" w:rsidRDefault="00AC66F8" w:rsidP="00AC66F8">
      <w:pPr>
        <w:spacing w:before="180"/>
        <w:jc w:val="center"/>
        <w:rPr>
          <w:rFonts w:ascii="Maiandra GD" w:hAnsi="Maiandra GD"/>
          <w:b/>
        </w:rPr>
      </w:pPr>
      <w:r w:rsidRPr="00F95406">
        <w:rPr>
          <w:rFonts w:ascii="Maiandra GD" w:hAnsi="Maiandra GD"/>
          <w:b/>
        </w:rPr>
        <w:t>BETWEEN</w:t>
      </w:r>
    </w:p>
    <w:p w:rsidR="00AC66F8" w:rsidRPr="00874040" w:rsidRDefault="00AC66F8" w:rsidP="00AC66F8">
      <w:pPr>
        <w:spacing w:before="180"/>
        <w:jc w:val="both"/>
        <w:rPr>
          <w:rFonts w:ascii="Maiandra GD" w:hAnsi="Maiandra GD"/>
          <w:b/>
        </w:rPr>
      </w:pPr>
      <w:r>
        <w:rPr>
          <w:rFonts w:ascii="Maiandra GD" w:hAnsi="Maiandra GD"/>
        </w:rPr>
        <w:t xml:space="preserve">OTUN OLORIOYE </w:t>
      </w:r>
      <w:proofErr w:type="gramStart"/>
      <w:r>
        <w:rPr>
          <w:rFonts w:ascii="Maiandra GD" w:hAnsi="Maiandra GD"/>
        </w:rPr>
        <w:t xml:space="preserve">DAN </w:t>
      </w:r>
      <w:r>
        <w:rPr>
          <w:rFonts w:ascii="Maiandra GD" w:hAnsi="Maiandra GD"/>
        </w:rPr>
        <w:t xml:space="preserve"> of</w:t>
      </w:r>
      <w:proofErr w:type="gramEnd"/>
      <w:r>
        <w:rPr>
          <w:rFonts w:ascii="Maiandra GD" w:hAnsi="Maiandra GD"/>
        </w:rPr>
        <w:t xml:space="preserve"> …</w:t>
      </w:r>
      <w:r>
        <w:rPr>
          <w:rFonts w:ascii="Maiandra GD" w:hAnsi="Maiandra GD"/>
          <w:b/>
        </w:rPr>
        <w:t xml:space="preserve"> </w:t>
      </w:r>
      <w:r w:rsidRPr="00F95406">
        <w:rPr>
          <w:rFonts w:ascii="Maiandra GD" w:hAnsi="Maiandra GD"/>
        </w:rPr>
        <w:t xml:space="preserve">(hereinafter called the </w:t>
      </w:r>
      <w:r>
        <w:rPr>
          <w:rFonts w:ascii="Maiandra GD" w:hAnsi="Maiandra GD"/>
          <w:b/>
        </w:rPr>
        <w:t>PROMOTER</w:t>
      </w:r>
      <w:r w:rsidRPr="00F95406">
        <w:rPr>
          <w:rFonts w:ascii="Maiandra GD" w:hAnsi="Maiandra GD"/>
        </w:rPr>
        <w:t xml:space="preserve"> which term shall include his successors and assigns) on the ONE PART.</w:t>
      </w:r>
    </w:p>
    <w:p w:rsidR="00AC66F8" w:rsidRPr="00F95406" w:rsidRDefault="00AC66F8" w:rsidP="00AC66F8">
      <w:pPr>
        <w:spacing w:before="180"/>
        <w:jc w:val="center"/>
        <w:rPr>
          <w:rFonts w:ascii="Maiandra GD" w:hAnsi="Maiandra GD"/>
        </w:rPr>
      </w:pPr>
      <w:r w:rsidRPr="00F95406">
        <w:rPr>
          <w:rFonts w:ascii="Maiandra GD" w:hAnsi="Maiandra GD"/>
          <w:b/>
        </w:rPr>
        <w:t>AND</w:t>
      </w:r>
    </w:p>
    <w:p w:rsidR="00AC66F8" w:rsidRPr="00F95406" w:rsidRDefault="00AC66F8" w:rsidP="00AC66F8">
      <w:pPr>
        <w:spacing w:before="180"/>
        <w:jc w:val="both"/>
        <w:rPr>
          <w:rFonts w:ascii="Maiandra GD" w:hAnsi="Maiandra GD"/>
        </w:rPr>
      </w:pPr>
      <w:r>
        <w:rPr>
          <w:rFonts w:ascii="Maiandra GD" w:hAnsi="Maiandra GD"/>
        </w:rPr>
        <w:t xml:space="preserve">Janet </w:t>
      </w:r>
      <w:proofErr w:type="spellStart"/>
      <w:r>
        <w:rPr>
          <w:rFonts w:ascii="Maiandra GD" w:hAnsi="Maiandra GD"/>
        </w:rPr>
        <w:t>Aregbesola</w:t>
      </w:r>
      <w:proofErr w:type="spellEnd"/>
      <w:r w:rsidRPr="00F95406">
        <w:rPr>
          <w:rFonts w:ascii="Maiandra GD" w:hAnsi="Maiandra GD"/>
        </w:rPr>
        <w:t xml:space="preserve"> </w:t>
      </w:r>
      <w:r>
        <w:rPr>
          <w:rFonts w:ascii="Maiandra GD" w:hAnsi="Maiandra GD"/>
        </w:rPr>
        <w:t>of ……</w:t>
      </w:r>
      <w:proofErr w:type="gramStart"/>
      <w:r>
        <w:rPr>
          <w:rFonts w:ascii="Maiandra GD" w:hAnsi="Maiandra GD"/>
        </w:rPr>
        <w:t>.</w:t>
      </w:r>
      <w:r w:rsidRPr="00F95406">
        <w:rPr>
          <w:rFonts w:ascii="Maiandra GD" w:hAnsi="Maiandra GD"/>
        </w:rPr>
        <w:t>(</w:t>
      </w:r>
      <w:proofErr w:type="gramEnd"/>
      <w:r w:rsidRPr="00F95406">
        <w:rPr>
          <w:rFonts w:ascii="Maiandra GD" w:hAnsi="Maiandra GD"/>
        </w:rPr>
        <w:t xml:space="preserve">hereinafter called </w:t>
      </w:r>
      <w:r w:rsidRPr="00F95406">
        <w:rPr>
          <w:rFonts w:ascii="Maiandra GD" w:hAnsi="Maiandra GD"/>
          <w:b/>
          <w:bCs/>
        </w:rPr>
        <w:t xml:space="preserve">THE </w:t>
      </w:r>
      <w:r>
        <w:rPr>
          <w:rFonts w:ascii="Maiandra GD" w:hAnsi="Maiandra GD"/>
          <w:b/>
          <w:bCs/>
        </w:rPr>
        <w:t>ACTRESS</w:t>
      </w:r>
      <w:r w:rsidRPr="00F95406">
        <w:rPr>
          <w:rFonts w:ascii="Maiandra GD" w:hAnsi="Maiandra GD"/>
        </w:rPr>
        <w:t xml:space="preserve"> which term shall include </w:t>
      </w:r>
      <w:r>
        <w:rPr>
          <w:rFonts w:ascii="Maiandra GD" w:hAnsi="Maiandra GD"/>
        </w:rPr>
        <w:t>her</w:t>
      </w:r>
      <w:r w:rsidRPr="00F95406">
        <w:rPr>
          <w:rFonts w:ascii="Maiandra GD" w:hAnsi="Maiandra GD"/>
        </w:rPr>
        <w:t xml:space="preserve"> successors and assigns) on the OTHER PART.</w:t>
      </w:r>
    </w:p>
    <w:p w:rsidR="00AC66F8" w:rsidRPr="00F95406" w:rsidRDefault="00AC66F8" w:rsidP="00AC66F8">
      <w:pPr>
        <w:spacing w:before="180"/>
        <w:jc w:val="both"/>
        <w:rPr>
          <w:rFonts w:ascii="Maiandra GD" w:hAnsi="Maiandra GD"/>
          <w:b/>
          <w:bCs/>
        </w:rPr>
      </w:pPr>
      <w:r>
        <w:rPr>
          <w:rFonts w:ascii="Maiandra GD" w:hAnsi="Maiandra GD"/>
          <w:b/>
          <w:bCs/>
        </w:rPr>
        <w:t>W</w:t>
      </w:r>
      <w:r w:rsidRPr="00F95406">
        <w:rPr>
          <w:rFonts w:ascii="Maiandra GD" w:hAnsi="Maiandra GD"/>
          <w:b/>
          <w:bCs/>
        </w:rPr>
        <w:t>hereas:</w:t>
      </w:r>
    </w:p>
    <w:p w:rsidR="00AC66F8" w:rsidRPr="00F95406" w:rsidRDefault="00AC66F8" w:rsidP="00AC66F8">
      <w:pPr>
        <w:numPr>
          <w:ilvl w:val="0"/>
          <w:numId w:val="6"/>
        </w:numPr>
        <w:spacing w:before="180" w:after="0" w:line="240" w:lineRule="auto"/>
        <w:jc w:val="both"/>
        <w:rPr>
          <w:rFonts w:ascii="Maiandra GD" w:hAnsi="Maiandra GD"/>
          <w:b/>
        </w:rPr>
      </w:pPr>
      <w:r w:rsidRPr="00F95406">
        <w:rPr>
          <w:rFonts w:ascii="Maiandra GD" w:hAnsi="Maiandra GD"/>
        </w:rPr>
        <w:t xml:space="preserve">The </w:t>
      </w:r>
      <w:r>
        <w:rPr>
          <w:rFonts w:ascii="Maiandra GD" w:hAnsi="Maiandra GD"/>
        </w:rPr>
        <w:t>PROMOTER</w:t>
      </w:r>
      <w:r w:rsidRPr="00F95406">
        <w:rPr>
          <w:rFonts w:ascii="Maiandra GD" w:hAnsi="Maiandra GD"/>
        </w:rPr>
        <w:t xml:space="preserve"> is </w:t>
      </w:r>
      <w:r>
        <w:rPr>
          <w:rFonts w:ascii="Maiandra GD" w:hAnsi="Maiandra GD"/>
        </w:rPr>
        <w:t xml:space="preserve">a promoter, public relation analyst, </w:t>
      </w:r>
      <w:r>
        <w:rPr>
          <w:rFonts w:ascii="Maiandra GD" w:hAnsi="Maiandra GD"/>
        </w:rPr>
        <w:t xml:space="preserve">brand developer, </w:t>
      </w:r>
      <w:r>
        <w:rPr>
          <w:rFonts w:ascii="Maiandra GD" w:hAnsi="Maiandra GD"/>
        </w:rPr>
        <w:t>brand strategist and celebrity manager.</w:t>
      </w:r>
    </w:p>
    <w:p w:rsidR="00AC66F8" w:rsidRPr="00F95406" w:rsidRDefault="00AC66F8" w:rsidP="00AC66F8">
      <w:pPr>
        <w:numPr>
          <w:ilvl w:val="0"/>
          <w:numId w:val="6"/>
        </w:numPr>
        <w:spacing w:before="180" w:after="0" w:line="240" w:lineRule="auto"/>
        <w:jc w:val="both"/>
        <w:rPr>
          <w:rFonts w:ascii="Maiandra GD" w:hAnsi="Maiandra GD"/>
          <w:b/>
        </w:rPr>
      </w:pPr>
      <w:r w:rsidRPr="00F95406">
        <w:rPr>
          <w:rFonts w:ascii="Maiandra GD" w:hAnsi="Maiandra GD"/>
        </w:rPr>
        <w:t xml:space="preserve">The </w:t>
      </w:r>
      <w:r>
        <w:rPr>
          <w:rFonts w:ascii="Maiandra GD" w:hAnsi="Maiandra GD"/>
        </w:rPr>
        <w:t>ACTRESS</w:t>
      </w:r>
      <w:r w:rsidRPr="00F95406">
        <w:rPr>
          <w:rFonts w:ascii="Maiandra GD" w:hAnsi="Maiandra GD"/>
        </w:rPr>
        <w:t xml:space="preserve"> is </w:t>
      </w:r>
      <w:r>
        <w:rPr>
          <w:rFonts w:ascii="Maiandra GD" w:hAnsi="Maiandra GD"/>
        </w:rPr>
        <w:t>an actress.</w:t>
      </w:r>
    </w:p>
    <w:p w:rsidR="00AC66F8" w:rsidRPr="00E35566" w:rsidRDefault="00AC66F8" w:rsidP="00AC66F8">
      <w:pPr>
        <w:numPr>
          <w:ilvl w:val="0"/>
          <w:numId w:val="6"/>
        </w:numPr>
        <w:spacing w:before="180" w:after="0" w:line="240" w:lineRule="auto"/>
        <w:jc w:val="both"/>
        <w:rPr>
          <w:rFonts w:ascii="Maiandra GD" w:hAnsi="Maiandra GD"/>
          <w:b/>
        </w:rPr>
      </w:pPr>
      <w:r w:rsidRPr="00F95406">
        <w:rPr>
          <w:rFonts w:ascii="Maiandra GD" w:hAnsi="Maiandra GD"/>
        </w:rPr>
        <w:t xml:space="preserve">The </w:t>
      </w:r>
      <w:r>
        <w:rPr>
          <w:rFonts w:ascii="Maiandra GD" w:hAnsi="Maiandra GD"/>
        </w:rPr>
        <w:t>PROMOTER</w:t>
      </w:r>
      <w:r w:rsidRPr="00E35566">
        <w:rPr>
          <w:rFonts w:ascii="Maiandra GD" w:hAnsi="Maiandra GD"/>
        </w:rPr>
        <w:t xml:space="preserve"> is desirous of using his skills and knowledge</w:t>
      </w:r>
      <w:r>
        <w:rPr>
          <w:rFonts w:ascii="Maiandra GD" w:hAnsi="Maiandra GD"/>
        </w:rPr>
        <w:t xml:space="preserve"> to improve brand, fame and work of </w:t>
      </w:r>
      <w:r>
        <w:rPr>
          <w:rFonts w:ascii="Maiandra GD" w:hAnsi="Maiandra GD"/>
        </w:rPr>
        <w:t>ACTRESS</w:t>
      </w:r>
      <w:r>
        <w:rPr>
          <w:rFonts w:ascii="Maiandra GD" w:hAnsi="Maiandra GD"/>
        </w:rPr>
        <w:t xml:space="preserve"> and the </w:t>
      </w:r>
      <w:r>
        <w:rPr>
          <w:rFonts w:ascii="Maiandra GD" w:hAnsi="Maiandra GD"/>
        </w:rPr>
        <w:t>ACTRESS</w:t>
      </w:r>
      <w:r>
        <w:rPr>
          <w:rFonts w:ascii="Maiandra GD" w:hAnsi="Maiandra GD"/>
        </w:rPr>
        <w:t xml:space="preserve"> has agreed to work with the </w:t>
      </w:r>
      <w:r>
        <w:rPr>
          <w:rFonts w:ascii="Maiandra GD" w:hAnsi="Maiandra GD"/>
        </w:rPr>
        <w:t>PROMOTER</w:t>
      </w:r>
      <w:r>
        <w:rPr>
          <w:rFonts w:ascii="Maiandra GD" w:hAnsi="Maiandra GD"/>
        </w:rPr>
        <w:t xml:space="preserve"> for the development of her brand. </w:t>
      </w:r>
    </w:p>
    <w:p w:rsidR="00AC66F8" w:rsidRPr="00F95406" w:rsidRDefault="00AC66F8" w:rsidP="00AC66F8">
      <w:pPr>
        <w:numPr>
          <w:ilvl w:val="0"/>
          <w:numId w:val="6"/>
        </w:numPr>
        <w:spacing w:before="180" w:after="0" w:line="240" w:lineRule="auto"/>
        <w:jc w:val="both"/>
        <w:rPr>
          <w:rFonts w:ascii="Maiandra GD" w:hAnsi="Maiandra GD"/>
          <w:b/>
        </w:rPr>
      </w:pPr>
      <w:r>
        <w:rPr>
          <w:rFonts w:ascii="Maiandra GD" w:hAnsi="Maiandra GD"/>
        </w:rPr>
        <w:t xml:space="preserve">The parties therefore agree that their relationship should be governed as follows: </w:t>
      </w:r>
    </w:p>
    <w:p w:rsidR="00AC66F8" w:rsidRPr="00F95406" w:rsidRDefault="00AC66F8" w:rsidP="00AC66F8">
      <w:pPr>
        <w:spacing w:before="180"/>
        <w:jc w:val="both"/>
        <w:rPr>
          <w:rFonts w:ascii="Maiandra GD" w:hAnsi="Maiandra GD"/>
          <w:b/>
        </w:rPr>
      </w:pPr>
    </w:p>
    <w:p w:rsidR="00AC66F8" w:rsidRPr="00F95406" w:rsidRDefault="00AC66F8" w:rsidP="00AC66F8">
      <w:pPr>
        <w:spacing w:before="180"/>
        <w:jc w:val="both"/>
        <w:rPr>
          <w:rFonts w:ascii="Maiandra GD" w:hAnsi="Maiandra GD"/>
          <w:b/>
        </w:rPr>
      </w:pPr>
      <w:r w:rsidRPr="00F95406">
        <w:rPr>
          <w:rFonts w:ascii="Maiandra GD" w:hAnsi="Maiandra GD"/>
          <w:b/>
        </w:rPr>
        <w:t>NOW THIS AGREEMENT WITNESS THE TERMS AND CONDITIONS AS FOLLOWS:</w:t>
      </w:r>
    </w:p>
    <w:p w:rsidR="00AC66F8" w:rsidRPr="00503528" w:rsidRDefault="00AC66F8" w:rsidP="00AC66F8">
      <w:pPr>
        <w:pStyle w:val="ListParagraph"/>
        <w:numPr>
          <w:ilvl w:val="0"/>
          <w:numId w:val="7"/>
        </w:numPr>
        <w:spacing w:before="180" w:after="0" w:line="240" w:lineRule="auto"/>
        <w:jc w:val="both"/>
        <w:rPr>
          <w:rFonts w:ascii="Maiandra GD" w:hAnsi="Maiandra GD"/>
          <w:b/>
          <w:u w:val="single"/>
        </w:rPr>
      </w:pPr>
      <w:r w:rsidRPr="00503528">
        <w:rPr>
          <w:rFonts w:ascii="Maiandra GD" w:hAnsi="Maiandra GD"/>
          <w:b/>
          <w:u w:val="single"/>
        </w:rPr>
        <w:t xml:space="preserve">DUTIES </w:t>
      </w:r>
    </w:p>
    <w:p w:rsidR="00AC66F8" w:rsidRPr="00503528" w:rsidRDefault="00AC66F8" w:rsidP="00AC66F8">
      <w:pPr>
        <w:pStyle w:val="ListParagraph"/>
        <w:numPr>
          <w:ilvl w:val="0"/>
          <w:numId w:val="8"/>
        </w:numPr>
        <w:spacing w:before="180" w:after="0" w:line="240" w:lineRule="auto"/>
        <w:jc w:val="both"/>
        <w:rPr>
          <w:rFonts w:ascii="Maiandra GD" w:hAnsi="Maiandra GD"/>
        </w:rPr>
      </w:pPr>
      <w:r w:rsidRPr="00503528">
        <w:rPr>
          <w:rFonts w:ascii="Maiandra GD" w:hAnsi="Maiandra GD"/>
        </w:rPr>
        <w:t xml:space="preserve">The </w:t>
      </w:r>
      <w:r>
        <w:rPr>
          <w:rFonts w:ascii="Maiandra GD" w:hAnsi="Maiandra GD"/>
        </w:rPr>
        <w:t>PROMOTER</w:t>
      </w:r>
      <w:r w:rsidRPr="00503528">
        <w:rPr>
          <w:rFonts w:ascii="Maiandra GD" w:hAnsi="Maiandra GD"/>
        </w:rPr>
        <w:t xml:space="preserve"> shall use his skills, knowledge and idea to improve brand, fame and work of the </w:t>
      </w:r>
      <w:r>
        <w:rPr>
          <w:rFonts w:ascii="Maiandra GD" w:hAnsi="Maiandra GD"/>
        </w:rPr>
        <w:t>ACTRESS</w:t>
      </w:r>
    </w:p>
    <w:p w:rsidR="00AC66F8" w:rsidRPr="00503528" w:rsidRDefault="00AC66F8" w:rsidP="00AC66F8">
      <w:pPr>
        <w:pStyle w:val="ListParagraph"/>
        <w:numPr>
          <w:ilvl w:val="0"/>
          <w:numId w:val="8"/>
        </w:numPr>
        <w:spacing w:before="180" w:after="0" w:line="240" w:lineRule="auto"/>
        <w:jc w:val="both"/>
        <w:rPr>
          <w:rFonts w:ascii="Maiandra GD" w:hAnsi="Maiandra GD"/>
        </w:rPr>
      </w:pPr>
      <w:r w:rsidRPr="00503528">
        <w:rPr>
          <w:rFonts w:ascii="Maiandra GD" w:hAnsi="Maiandra GD"/>
        </w:rPr>
        <w:t xml:space="preserve">The </w:t>
      </w:r>
      <w:r>
        <w:rPr>
          <w:rFonts w:ascii="Maiandra GD" w:hAnsi="Maiandra GD"/>
        </w:rPr>
        <w:t>PROMOTER</w:t>
      </w:r>
      <w:r w:rsidRPr="00503528">
        <w:rPr>
          <w:rFonts w:ascii="Maiandra GD" w:hAnsi="Maiandra GD"/>
        </w:rPr>
        <w:t xml:space="preserve"> shall procure awards, contract, roles, television interview, radio interview and newspaper interview for the </w:t>
      </w:r>
      <w:r>
        <w:rPr>
          <w:rFonts w:ascii="Maiandra GD" w:hAnsi="Maiandra GD"/>
        </w:rPr>
        <w:t>ACTRESS</w:t>
      </w:r>
      <w:r w:rsidRPr="00503528">
        <w:rPr>
          <w:rFonts w:ascii="Maiandra GD" w:hAnsi="Maiandra GD"/>
        </w:rPr>
        <w:t xml:space="preserve">. </w:t>
      </w:r>
    </w:p>
    <w:p w:rsidR="00AC66F8" w:rsidRPr="00503528" w:rsidRDefault="00AC66F8" w:rsidP="00AC66F8">
      <w:pPr>
        <w:pStyle w:val="ListParagraph"/>
        <w:numPr>
          <w:ilvl w:val="0"/>
          <w:numId w:val="8"/>
        </w:numPr>
        <w:spacing w:before="180" w:after="0" w:line="240" w:lineRule="auto"/>
        <w:jc w:val="both"/>
        <w:rPr>
          <w:rFonts w:ascii="Maiandra GD" w:hAnsi="Maiandra GD"/>
        </w:rPr>
      </w:pPr>
      <w:r w:rsidRPr="00503528">
        <w:rPr>
          <w:rFonts w:ascii="Maiandra GD" w:hAnsi="Maiandra GD"/>
        </w:rPr>
        <w:t xml:space="preserve">The </w:t>
      </w:r>
      <w:r>
        <w:rPr>
          <w:rFonts w:ascii="Maiandra GD" w:hAnsi="Maiandra GD"/>
        </w:rPr>
        <w:t>PROMOTER</w:t>
      </w:r>
      <w:r w:rsidRPr="00503528">
        <w:rPr>
          <w:rFonts w:ascii="Maiandra GD" w:hAnsi="Maiandra GD"/>
        </w:rPr>
        <w:t xml:space="preserve"> shall do everything reasonable to ensure that the </w:t>
      </w:r>
      <w:r>
        <w:rPr>
          <w:rFonts w:ascii="Maiandra GD" w:hAnsi="Maiandra GD"/>
        </w:rPr>
        <w:t>ACTRESS</w:t>
      </w:r>
      <w:r w:rsidRPr="00503528">
        <w:rPr>
          <w:rFonts w:ascii="Maiandra GD" w:hAnsi="Maiandra GD"/>
        </w:rPr>
        <w:t xml:space="preserve">’s online presence is strong, social media activities, followers are up to date and to ensure that her face, stories, </w:t>
      </w:r>
      <w:proofErr w:type="spellStart"/>
      <w:r w:rsidRPr="00503528">
        <w:rPr>
          <w:rFonts w:ascii="Maiandra GD" w:hAnsi="Maiandra GD"/>
        </w:rPr>
        <w:t>gists</w:t>
      </w:r>
      <w:proofErr w:type="spellEnd"/>
      <w:r w:rsidRPr="00503528">
        <w:rPr>
          <w:rFonts w:ascii="Maiandra GD" w:hAnsi="Maiandra GD"/>
        </w:rPr>
        <w:t xml:space="preserve"> pictures and other activities are constantly reported and seen on the social media. </w:t>
      </w:r>
    </w:p>
    <w:p w:rsidR="00AC66F8" w:rsidRPr="00503528" w:rsidRDefault="00AC66F8" w:rsidP="00AC66F8">
      <w:pPr>
        <w:pStyle w:val="ListParagraph"/>
        <w:numPr>
          <w:ilvl w:val="0"/>
          <w:numId w:val="8"/>
        </w:numPr>
        <w:spacing w:before="180" w:after="0" w:line="240" w:lineRule="auto"/>
        <w:jc w:val="both"/>
        <w:rPr>
          <w:rFonts w:ascii="Maiandra GD" w:hAnsi="Maiandra GD"/>
        </w:rPr>
      </w:pPr>
      <w:r w:rsidRPr="00503528">
        <w:rPr>
          <w:rFonts w:ascii="Maiandra GD" w:hAnsi="Maiandra GD"/>
        </w:rPr>
        <w:t xml:space="preserve">The </w:t>
      </w:r>
      <w:r>
        <w:rPr>
          <w:rFonts w:ascii="Maiandra GD" w:hAnsi="Maiandra GD"/>
        </w:rPr>
        <w:t>PROMOTER</w:t>
      </w:r>
      <w:r w:rsidRPr="00503528">
        <w:rPr>
          <w:rFonts w:ascii="Maiandra GD" w:hAnsi="Maiandra GD"/>
        </w:rPr>
        <w:t xml:space="preserve"> shall assume the managerial role of the </w:t>
      </w:r>
      <w:r>
        <w:rPr>
          <w:rFonts w:ascii="Maiandra GD" w:hAnsi="Maiandra GD"/>
        </w:rPr>
        <w:t>ACTRESS</w:t>
      </w:r>
      <w:r w:rsidRPr="00503528">
        <w:rPr>
          <w:rFonts w:ascii="Maiandra GD" w:hAnsi="Maiandra GD"/>
        </w:rPr>
        <w:t xml:space="preserve">. </w:t>
      </w:r>
    </w:p>
    <w:p w:rsidR="00AC66F8" w:rsidRDefault="00AC66F8" w:rsidP="00AC66F8">
      <w:pPr>
        <w:pStyle w:val="ListParagraph"/>
        <w:numPr>
          <w:ilvl w:val="0"/>
          <w:numId w:val="8"/>
        </w:numPr>
        <w:spacing w:before="180" w:after="0" w:line="240" w:lineRule="auto"/>
        <w:jc w:val="both"/>
        <w:rPr>
          <w:rFonts w:ascii="Maiandra GD" w:hAnsi="Maiandra GD"/>
        </w:rPr>
      </w:pPr>
      <w:r w:rsidRPr="00503528">
        <w:rPr>
          <w:rFonts w:ascii="Maiandra GD" w:hAnsi="Maiandra GD"/>
        </w:rPr>
        <w:t xml:space="preserve">The </w:t>
      </w:r>
      <w:r>
        <w:rPr>
          <w:rFonts w:ascii="Maiandra GD" w:hAnsi="Maiandra GD"/>
        </w:rPr>
        <w:t>ACTRESS</w:t>
      </w:r>
      <w:r w:rsidRPr="00503528">
        <w:rPr>
          <w:rFonts w:ascii="Maiandra GD" w:hAnsi="Maiandra GD"/>
        </w:rPr>
        <w:t xml:space="preserve"> shall adhere to the recommendations, advises, instructions and suggestions of the </w:t>
      </w:r>
      <w:r>
        <w:rPr>
          <w:rFonts w:ascii="Maiandra GD" w:hAnsi="Maiandra GD"/>
        </w:rPr>
        <w:t>PROMOTER</w:t>
      </w:r>
      <w:r w:rsidRPr="00503528">
        <w:rPr>
          <w:rFonts w:ascii="Maiandra GD" w:hAnsi="Maiandra GD"/>
        </w:rPr>
        <w:t xml:space="preserve">. </w:t>
      </w:r>
    </w:p>
    <w:p w:rsidR="00AC66F8" w:rsidRPr="00503528" w:rsidRDefault="00AC66F8" w:rsidP="00AC66F8">
      <w:pPr>
        <w:pStyle w:val="ListParagraph"/>
        <w:spacing w:before="180"/>
        <w:jc w:val="both"/>
        <w:rPr>
          <w:rFonts w:ascii="Maiandra GD" w:hAnsi="Maiandra GD"/>
        </w:rPr>
      </w:pPr>
    </w:p>
    <w:p w:rsidR="00AC66F8" w:rsidRPr="00503528" w:rsidRDefault="00AC66F8" w:rsidP="00AC66F8">
      <w:pPr>
        <w:pStyle w:val="ListParagraph"/>
        <w:numPr>
          <w:ilvl w:val="0"/>
          <w:numId w:val="7"/>
        </w:numPr>
        <w:spacing w:before="180" w:after="0" w:line="240" w:lineRule="auto"/>
        <w:jc w:val="both"/>
        <w:rPr>
          <w:rFonts w:ascii="Maiandra GD" w:hAnsi="Maiandra GD"/>
          <w:b/>
          <w:u w:val="single"/>
        </w:rPr>
      </w:pPr>
      <w:r w:rsidRPr="00503528">
        <w:rPr>
          <w:rFonts w:ascii="Maiandra GD" w:hAnsi="Maiandra GD"/>
          <w:b/>
          <w:u w:val="single"/>
        </w:rPr>
        <w:t xml:space="preserve">FINANCES </w:t>
      </w:r>
    </w:p>
    <w:p w:rsidR="00AC66F8" w:rsidRPr="00663D87" w:rsidRDefault="00AC66F8" w:rsidP="00AC66F8">
      <w:pPr>
        <w:pStyle w:val="ListParagraph"/>
        <w:numPr>
          <w:ilvl w:val="0"/>
          <w:numId w:val="9"/>
        </w:numPr>
        <w:spacing w:before="180" w:after="0" w:line="240" w:lineRule="auto"/>
        <w:jc w:val="both"/>
        <w:rPr>
          <w:rFonts w:ascii="Maiandra GD" w:hAnsi="Maiandra GD"/>
        </w:rPr>
      </w:pPr>
      <w:r w:rsidRPr="00663D87">
        <w:rPr>
          <w:rFonts w:ascii="Maiandra GD" w:hAnsi="Maiandra GD"/>
        </w:rPr>
        <w:t xml:space="preserve">The </w:t>
      </w:r>
      <w:r>
        <w:rPr>
          <w:rFonts w:ascii="Maiandra GD" w:hAnsi="Maiandra GD"/>
        </w:rPr>
        <w:t>PROMOTER</w:t>
      </w:r>
      <w:r w:rsidRPr="00663D87">
        <w:rPr>
          <w:rFonts w:ascii="Maiandra GD" w:hAnsi="Maiandra GD"/>
        </w:rPr>
        <w:t xml:space="preserve"> shall be entitled to remuneration for the duties stated under this agreement after three (3) months of the commencement of this agreement. This agreement shall be deemed to commence on the day of execution. </w:t>
      </w:r>
    </w:p>
    <w:p w:rsidR="00AC66F8" w:rsidRPr="00663D87" w:rsidRDefault="00AC66F8" w:rsidP="00AC66F8">
      <w:pPr>
        <w:pStyle w:val="ListParagraph"/>
        <w:numPr>
          <w:ilvl w:val="0"/>
          <w:numId w:val="9"/>
        </w:numPr>
        <w:spacing w:before="180" w:after="0" w:line="240" w:lineRule="auto"/>
        <w:jc w:val="both"/>
        <w:rPr>
          <w:rFonts w:ascii="Maiandra GD" w:hAnsi="Maiandra GD"/>
        </w:rPr>
      </w:pPr>
      <w:r w:rsidRPr="00663D87">
        <w:rPr>
          <w:rFonts w:ascii="Maiandra GD" w:hAnsi="Maiandra GD"/>
        </w:rPr>
        <w:lastRenderedPageBreak/>
        <w:t xml:space="preserve">This agreement confers on the </w:t>
      </w:r>
      <w:r>
        <w:rPr>
          <w:rFonts w:ascii="Maiandra GD" w:hAnsi="Maiandra GD"/>
        </w:rPr>
        <w:t>ACTRESS</w:t>
      </w:r>
      <w:r w:rsidRPr="00663D87">
        <w:rPr>
          <w:rFonts w:ascii="Maiandra GD" w:hAnsi="Maiandra GD"/>
        </w:rPr>
        <w:t xml:space="preserve"> duties to reimburse the </w:t>
      </w:r>
      <w:r>
        <w:rPr>
          <w:rFonts w:ascii="Maiandra GD" w:hAnsi="Maiandra GD"/>
        </w:rPr>
        <w:t>PROMOTER</w:t>
      </w:r>
      <w:r w:rsidRPr="00663D87">
        <w:rPr>
          <w:rFonts w:ascii="Maiandra GD" w:hAnsi="Maiandra GD"/>
        </w:rPr>
        <w:t xml:space="preserve"> of all financial expenses incurred by him while executing the powers stated above. </w:t>
      </w:r>
    </w:p>
    <w:p w:rsidR="00AC66F8" w:rsidRDefault="00AC66F8" w:rsidP="00AC66F8">
      <w:pPr>
        <w:pStyle w:val="ListParagraph"/>
        <w:numPr>
          <w:ilvl w:val="0"/>
          <w:numId w:val="9"/>
        </w:numPr>
        <w:spacing w:before="180" w:after="0" w:line="240" w:lineRule="auto"/>
        <w:jc w:val="both"/>
        <w:rPr>
          <w:rFonts w:ascii="Maiandra GD" w:hAnsi="Maiandra GD"/>
        </w:rPr>
      </w:pPr>
      <w:r w:rsidRPr="00663D87">
        <w:rPr>
          <w:rFonts w:ascii="Maiandra GD" w:hAnsi="Maiandra GD"/>
        </w:rPr>
        <w:t xml:space="preserve">Notwithstanding the provision of 2b above, the </w:t>
      </w:r>
      <w:r>
        <w:rPr>
          <w:rFonts w:ascii="Maiandra GD" w:hAnsi="Maiandra GD"/>
        </w:rPr>
        <w:t>PROMOTER</w:t>
      </w:r>
      <w:r w:rsidRPr="00663D87">
        <w:rPr>
          <w:rFonts w:ascii="Maiandra GD" w:hAnsi="Maiandra GD"/>
        </w:rPr>
        <w:t xml:space="preserve"> shall be entitled to 10% (Ten Percent) of every endorsement price won by the </w:t>
      </w:r>
      <w:r>
        <w:rPr>
          <w:rFonts w:ascii="Maiandra GD" w:hAnsi="Maiandra GD"/>
        </w:rPr>
        <w:t>ACTRESS</w:t>
      </w:r>
      <w:r w:rsidRPr="00663D87">
        <w:rPr>
          <w:rFonts w:ascii="Maiandra GD" w:hAnsi="Maiandra GD"/>
        </w:rPr>
        <w:t xml:space="preserve"> during this pendency of this agreement. </w:t>
      </w:r>
    </w:p>
    <w:p w:rsidR="00AC66F8" w:rsidRPr="00663D87" w:rsidRDefault="00AC66F8" w:rsidP="00AC66F8">
      <w:pPr>
        <w:pStyle w:val="ListParagraph"/>
        <w:spacing w:before="180"/>
        <w:jc w:val="both"/>
        <w:rPr>
          <w:rFonts w:ascii="Maiandra GD" w:hAnsi="Maiandra GD"/>
        </w:rPr>
      </w:pPr>
    </w:p>
    <w:p w:rsidR="00AC66F8" w:rsidRPr="00663D87" w:rsidRDefault="00AC66F8" w:rsidP="00AC66F8">
      <w:pPr>
        <w:pStyle w:val="ListParagraph"/>
        <w:numPr>
          <w:ilvl w:val="0"/>
          <w:numId w:val="7"/>
        </w:numPr>
        <w:spacing w:before="180" w:after="0" w:line="240" w:lineRule="auto"/>
        <w:jc w:val="both"/>
        <w:rPr>
          <w:rFonts w:ascii="Maiandra GD" w:hAnsi="Maiandra GD"/>
          <w:b/>
          <w:u w:val="single"/>
        </w:rPr>
      </w:pPr>
      <w:r w:rsidRPr="00663D87">
        <w:rPr>
          <w:rFonts w:ascii="Maiandra GD" w:hAnsi="Maiandra GD"/>
          <w:b/>
          <w:u w:val="single"/>
        </w:rPr>
        <w:t xml:space="preserve">TERMINATION </w:t>
      </w:r>
    </w:p>
    <w:p w:rsidR="00AC66F8" w:rsidRPr="00663D87" w:rsidRDefault="00AC66F8" w:rsidP="00AC66F8">
      <w:pPr>
        <w:pStyle w:val="ListParagraph"/>
        <w:numPr>
          <w:ilvl w:val="0"/>
          <w:numId w:val="10"/>
        </w:numPr>
        <w:spacing w:before="180" w:after="0" w:line="240" w:lineRule="auto"/>
        <w:jc w:val="both"/>
        <w:rPr>
          <w:rFonts w:ascii="Maiandra GD" w:hAnsi="Maiandra GD"/>
        </w:rPr>
      </w:pPr>
      <w:r w:rsidRPr="00663D87">
        <w:rPr>
          <w:rFonts w:ascii="Maiandra GD" w:hAnsi="Maiandra GD"/>
        </w:rPr>
        <w:t xml:space="preserve">This agreement shall continue until the parties mutually terminate it. </w:t>
      </w:r>
    </w:p>
    <w:p w:rsidR="00AC66F8" w:rsidRPr="00663D87" w:rsidRDefault="00AC66F8" w:rsidP="00AC66F8">
      <w:pPr>
        <w:pStyle w:val="ListParagraph"/>
        <w:numPr>
          <w:ilvl w:val="0"/>
          <w:numId w:val="10"/>
        </w:numPr>
        <w:spacing w:before="180" w:after="0" w:line="240" w:lineRule="auto"/>
        <w:jc w:val="both"/>
        <w:rPr>
          <w:rFonts w:ascii="Maiandra GD" w:hAnsi="Maiandra GD"/>
        </w:rPr>
      </w:pPr>
      <w:r w:rsidRPr="00663D87">
        <w:rPr>
          <w:rFonts w:ascii="Maiandra GD" w:hAnsi="Maiandra GD"/>
        </w:rPr>
        <w:t xml:space="preserve">In case the </w:t>
      </w:r>
      <w:r>
        <w:rPr>
          <w:rFonts w:ascii="Maiandra GD" w:hAnsi="Maiandra GD"/>
        </w:rPr>
        <w:t>ACTRESS</w:t>
      </w:r>
      <w:r w:rsidRPr="00663D87">
        <w:rPr>
          <w:rFonts w:ascii="Maiandra GD" w:hAnsi="Maiandra GD"/>
        </w:rPr>
        <w:t xml:space="preserve"> desires to terminate this agreement, she shall give the </w:t>
      </w:r>
      <w:r>
        <w:rPr>
          <w:rFonts w:ascii="Maiandra GD" w:hAnsi="Maiandra GD"/>
        </w:rPr>
        <w:t>PROMOTER</w:t>
      </w:r>
      <w:r w:rsidRPr="00663D87">
        <w:rPr>
          <w:rFonts w:ascii="Maiandra GD" w:hAnsi="Maiandra GD"/>
        </w:rPr>
        <w:t xml:space="preserve"> one month notice of termination prior to the date of termination and shall reimburse him of all outstanding expenses.</w:t>
      </w:r>
    </w:p>
    <w:p w:rsidR="00AC66F8" w:rsidRDefault="00AC66F8" w:rsidP="00AC66F8">
      <w:pPr>
        <w:pStyle w:val="ListParagraph"/>
        <w:numPr>
          <w:ilvl w:val="0"/>
          <w:numId w:val="10"/>
        </w:numPr>
        <w:spacing w:before="180" w:after="0" w:line="240" w:lineRule="auto"/>
        <w:jc w:val="both"/>
        <w:rPr>
          <w:rFonts w:ascii="Maiandra GD" w:hAnsi="Maiandra GD"/>
        </w:rPr>
      </w:pPr>
      <w:r w:rsidRPr="00663D87">
        <w:rPr>
          <w:rFonts w:ascii="Maiandra GD" w:hAnsi="Maiandra GD"/>
        </w:rPr>
        <w:t xml:space="preserve">In case the </w:t>
      </w:r>
      <w:r>
        <w:rPr>
          <w:rFonts w:ascii="Maiandra GD" w:hAnsi="Maiandra GD"/>
        </w:rPr>
        <w:t>PROMOTER</w:t>
      </w:r>
      <w:r w:rsidRPr="00663D87">
        <w:rPr>
          <w:rFonts w:ascii="Maiandra GD" w:hAnsi="Maiandra GD"/>
        </w:rPr>
        <w:t xml:space="preserve"> desires to terminate this agreement, he shall give the </w:t>
      </w:r>
      <w:r>
        <w:rPr>
          <w:rFonts w:ascii="Maiandra GD" w:hAnsi="Maiandra GD"/>
        </w:rPr>
        <w:t>ACTRESS</w:t>
      </w:r>
      <w:r w:rsidRPr="00663D87">
        <w:rPr>
          <w:rFonts w:ascii="Maiandra GD" w:hAnsi="Maiandra GD"/>
        </w:rPr>
        <w:t xml:space="preserve"> one month prior notice and shall handover all documents and projects with him to the </w:t>
      </w:r>
      <w:r>
        <w:rPr>
          <w:rFonts w:ascii="Maiandra GD" w:hAnsi="Maiandra GD"/>
        </w:rPr>
        <w:t>ACTRESS</w:t>
      </w:r>
      <w:r w:rsidRPr="00663D87">
        <w:rPr>
          <w:rFonts w:ascii="Maiandra GD" w:hAnsi="Maiandra GD"/>
        </w:rPr>
        <w:t xml:space="preserve">. </w:t>
      </w:r>
    </w:p>
    <w:p w:rsidR="00AC66F8" w:rsidRPr="00663D87" w:rsidRDefault="00AC66F8" w:rsidP="00AC66F8">
      <w:pPr>
        <w:pStyle w:val="ListParagraph"/>
        <w:spacing w:before="180"/>
        <w:jc w:val="both"/>
        <w:rPr>
          <w:rFonts w:ascii="Maiandra GD" w:hAnsi="Maiandra GD"/>
        </w:rPr>
      </w:pPr>
    </w:p>
    <w:p w:rsidR="00AC66F8" w:rsidRPr="00663D87" w:rsidRDefault="00AC66F8" w:rsidP="00AC66F8">
      <w:pPr>
        <w:pStyle w:val="ListParagraph"/>
        <w:numPr>
          <w:ilvl w:val="0"/>
          <w:numId w:val="7"/>
        </w:numPr>
        <w:spacing w:before="180" w:after="0" w:line="240" w:lineRule="auto"/>
        <w:jc w:val="both"/>
        <w:rPr>
          <w:rFonts w:ascii="Maiandra GD" w:hAnsi="Maiandra GD"/>
          <w:b/>
          <w:u w:val="single"/>
        </w:rPr>
      </w:pPr>
      <w:r w:rsidRPr="00663D87">
        <w:rPr>
          <w:rFonts w:ascii="Maiandra GD" w:hAnsi="Maiandra GD"/>
          <w:b/>
          <w:u w:val="single"/>
        </w:rPr>
        <w:t xml:space="preserve">NON-DISCLOSURE </w:t>
      </w:r>
    </w:p>
    <w:p w:rsidR="00AC66F8" w:rsidRPr="00663D87" w:rsidRDefault="00AC66F8" w:rsidP="00AC66F8">
      <w:pPr>
        <w:pStyle w:val="ListParagraph"/>
        <w:numPr>
          <w:ilvl w:val="0"/>
          <w:numId w:val="11"/>
        </w:numPr>
        <w:spacing w:before="180" w:after="0" w:line="240" w:lineRule="auto"/>
        <w:jc w:val="both"/>
        <w:rPr>
          <w:rFonts w:ascii="Maiandra GD" w:hAnsi="Maiandra GD"/>
        </w:rPr>
      </w:pPr>
      <w:r w:rsidRPr="00663D87">
        <w:rPr>
          <w:rFonts w:ascii="Maiandra GD" w:hAnsi="Maiandra GD"/>
        </w:rPr>
        <w:t xml:space="preserve">The </w:t>
      </w:r>
      <w:r>
        <w:rPr>
          <w:rFonts w:ascii="Maiandra GD" w:hAnsi="Maiandra GD"/>
        </w:rPr>
        <w:t>PROMOTER</w:t>
      </w:r>
      <w:r w:rsidRPr="00663D87">
        <w:rPr>
          <w:rFonts w:ascii="Maiandra GD" w:hAnsi="Maiandra GD"/>
        </w:rPr>
        <w:t xml:space="preserve"> shall keep all information of the </w:t>
      </w:r>
      <w:r>
        <w:rPr>
          <w:rFonts w:ascii="Maiandra GD" w:hAnsi="Maiandra GD"/>
        </w:rPr>
        <w:t>ACTRESS</w:t>
      </w:r>
      <w:r w:rsidRPr="00663D87">
        <w:rPr>
          <w:rFonts w:ascii="Maiandra GD" w:hAnsi="Maiandra GD"/>
        </w:rPr>
        <w:t xml:space="preserve"> strictly confidential and shall not reveal any of her personal information to the public without her prior consent. </w:t>
      </w:r>
    </w:p>
    <w:p w:rsidR="00AC66F8" w:rsidRPr="00663D87" w:rsidRDefault="00AC66F8" w:rsidP="00AC66F8">
      <w:pPr>
        <w:pStyle w:val="ListParagraph"/>
        <w:numPr>
          <w:ilvl w:val="0"/>
          <w:numId w:val="11"/>
        </w:numPr>
        <w:spacing w:before="180" w:after="0" w:line="240" w:lineRule="auto"/>
        <w:jc w:val="both"/>
        <w:rPr>
          <w:rFonts w:ascii="Maiandra GD" w:hAnsi="Maiandra GD"/>
        </w:rPr>
      </w:pPr>
      <w:r w:rsidRPr="00663D87">
        <w:rPr>
          <w:rFonts w:ascii="Maiandra GD" w:hAnsi="Maiandra GD"/>
        </w:rPr>
        <w:t xml:space="preserve">The </w:t>
      </w:r>
      <w:r>
        <w:rPr>
          <w:rFonts w:ascii="Maiandra GD" w:hAnsi="Maiandra GD"/>
        </w:rPr>
        <w:t>PROMOTER</w:t>
      </w:r>
      <w:r w:rsidRPr="00663D87">
        <w:rPr>
          <w:rFonts w:ascii="Maiandra GD" w:hAnsi="Maiandra GD"/>
        </w:rPr>
        <w:t xml:space="preserve"> shall not render the duties under this agreement to any other Artist/Actress or entity that competes with the </w:t>
      </w:r>
      <w:r>
        <w:rPr>
          <w:rFonts w:ascii="Maiandra GD" w:hAnsi="Maiandra GD"/>
        </w:rPr>
        <w:t>ACTRESS</w:t>
      </w:r>
      <w:r w:rsidRPr="00663D87">
        <w:rPr>
          <w:rFonts w:ascii="Maiandra GD" w:hAnsi="Maiandra GD"/>
        </w:rPr>
        <w:t xml:space="preserve"> during the pendency of this agreement.</w:t>
      </w:r>
    </w:p>
    <w:p w:rsidR="00AC66F8" w:rsidRPr="00663D87" w:rsidRDefault="00AC66F8" w:rsidP="00AC66F8">
      <w:pPr>
        <w:pStyle w:val="ListParagraph"/>
        <w:numPr>
          <w:ilvl w:val="0"/>
          <w:numId w:val="11"/>
        </w:numPr>
        <w:spacing w:before="180" w:after="0" w:line="240" w:lineRule="auto"/>
        <w:jc w:val="both"/>
        <w:rPr>
          <w:rFonts w:ascii="Maiandra GD" w:hAnsi="Maiandra GD"/>
        </w:rPr>
      </w:pPr>
      <w:r w:rsidRPr="00663D87">
        <w:rPr>
          <w:rFonts w:ascii="Maiandra GD" w:hAnsi="Maiandra GD"/>
        </w:rPr>
        <w:t xml:space="preserve">The power stated herein shall be exclusive to the </w:t>
      </w:r>
      <w:r>
        <w:rPr>
          <w:rFonts w:ascii="Maiandra GD" w:hAnsi="Maiandra GD"/>
        </w:rPr>
        <w:t>PROMOTER</w:t>
      </w:r>
      <w:r w:rsidRPr="00663D87">
        <w:rPr>
          <w:rFonts w:ascii="Maiandra GD" w:hAnsi="Maiandra GD"/>
        </w:rPr>
        <w:t xml:space="preserve"> during the pendency of this agreement.  </w:t>
      </w:r>
    </w:p>
    <w:p w:rsidR="00AC66F8" w:rsidRDefault="00AC66F8" w:rsidP="00AC66F8">
      <w:pPr>
        <w:pStyle w:val="ListParagraph"/>
        <w:numPr>
          <w:ilvl w:val="0"/>
          <w:numId w:val="11"/>
        </w:numPr>
        <w:spacing w:before="180" w:after="0" w:line="240" w:lineRule="auto"/>
        <w:jc w:val="both"/>
        <w:rPr>
          <w:rFonts w:ascii="Maiandra GD" w:hAnsi="Maiandra GD"/>
        </w:rPr>
      </w:pPr>
      <w:r w:rsidRPr="00663D87">
        <w:rPr>
          <w:rFonts w:ascii="Maiandra GD" w:hAnsi="Maiandra GD"/>
        </w:rPr>
        <w:t xml:space="preserve">Upon termination of this agreement, the </w:t>
      </w:r>
      <w:r>
        <w:rPr>
          <w:rFonts w:ascii="Maiandra GD" w:hAnsi="Maiandra GD"/>
        </w:rPr>
        <w:t>PROMOTER</w:t>
      </w:r>
      <w:r w:rsidRPr="00663D87">
        <w:rPr>
          <w:rFonts w:ascii="Maiandra GD" w:hAnsi="Maiandra GD"/>
        </w:rPr>
        <w:t xml:space="preserve"> shall not publish any defamatory image or story of the </w:t>
      </w:r>
      <w:r>
        <w:rPr>
          <w:rFonts w:ascii="Maiandra GD" w:hAnsi="Maiandra GD"/>
        </w:rPr>
        <w:t>ACTRESS</w:t>
      </w:r>
      <w:r w:rsidRPr="00663D87">
        <w:rPr>
          <w:rFonts w:ascii="Maiandra GD" w:hAnsi="Maiandra GD"/>
        </w:rPr>
        <w:t xml:space="preserve"> by way of sarcasm, joke or turn the affairs of the </w:t>
      </w:r>
      <w:r>
        <w:rPr>
          <w:rFonts w:ascii="Maiandra GD" w:hAnsi="Maiandra GD"/>
        </w:rPr>
        <w:t>ACTRESS</w:t>
      </w:r>
      <w:r w:rsidRPr="00663D87">
        <w:rPr>
          <w:rFonts w:ascii="Maiandra GD" w:hAnsi="Maiandra GD"/>
        </w:rPr>
        <w:t xml:space="preserve"> to Caricature. </w:t>
      </w:r>
    </w:p>
    <w:p w:rsidR="00AC66F8" w:rsidRPr="00663D87" w:rsidRDefault="00AC66F8" w:rsidP="00AC66F8">
      <w:pPr>
        <w:pStyle w:val="ListParagraph"/>
        <w:spacing w:before="180"/>
        <w:jc w:val="both"/>
        <w:rPr>
          <w:rFonts w:ascii="Maiandra GD" w:hAnsi="Maiandra GD"/>
        </w:rPr>
      </w:pPr>
    </w:p>
    <w:p w:rsidR="00AC66F8" w:rsidRPr="00663D87" w:rsidRDefault="00AC66F8" w:rsidP="00AC66F8">
      <w:pPr>
        <w:pStyle w:val="ListParagraph"/>
        <w:numPr>
          <w:ilvl w:val="0"/>
          <w:numId w:val="7"/>
        </w:numPr>
        <w:spacing w:before="180" w:after="0" w:line="240" w:lineRule="auto"/>
        <w:jc w:val="both"/>
        <w:rPr>
          <w:rFonts w:ascii="Maiandra GD" w:hAnsi="Maiandra GD"/>
          <w:b/>
          <w:u w:val="single"/>
        </w:rPr>
      </w:pPr>
      <w:r w:rsidRPr="00663D87">
        <w:rPr>
          <w:rFonts w:ascii="Maiandra GD" w:hAnsi="Maiandra GD"/>
          <w:b/>
          <w:u w:val="single"/>
        </w:rPr>
        <w:t xml:space="preserve">GOOD FAITH </w:t>
      </w:r>
    </w:p>
    <w:p w:rsidR="00AC66F8" w:rsidRPr="00663D87" w:rsidRDefault="00AC66F8" w:rsidP="00AC66F8">
      <w:pPr>
        <w:pStyle w:val="ListParagraph"/>
        <w:numPr>
          <w:ilvl w:val="0"/>
          <w:numId w:val="12"/>
        </w:numPr>
        <w:spacing w:before="180" w:after="0" w:line="240" w:lineRule="auto"/>
        <w:jc w:val="both"/>
        <w:rPr>
          <w:rFonts w:ascii="Maiandra GD" w:hAnsi="Maiandra GD"/>
        </w:rPr>
      </w:pPr>
      <w:r w:rsidRPr="00663D87">
        <w:rPr>
          <w:rFonts w:ascii="Maiandra GD" w:hAnsi="Maiandra GD"/>
        </w:rPr>
        <w:t xml:space="preserve">Parties shall deal with each other in good faith and fairness. </w:t>
      </w:r>
    </w:p>
    <w:p w:rsidR="00AC66F8" w:rsidRDefault="00AC66F8" w:rsidP="00AC66F8">
      <w:pPr>
        <w:pStyle w:val="ListParagraph"/>
        <w:numPr>
          <w:ilvl w:val="0"/>
          <w:numId w:val="12"/>
        </w:numPr>
        <w:spacing w:before="180" w:after="0" w:line="240" w:lineRule="auto"/>
        <w:jc w:val="both"/>
        <w:rPr>
          <w:rFonts w:ascii="Maiandra GD" w:hAnsi="Maiandra GD"/>
        </w:rPr>
      </w:pPr>
      <w:r w:rsidRPr="00663D87">
        <w:rPr>
          <w:rFonts w:ascii="Maiandra GD" w:hAnsi="Maiandra GD"/>
        </w:rPr>
        <w:t xml:space="preserve">No party shall do anything to jeopardize the content of this agreement. </w:t>
      </w:r>
    </w:p>
    <w:p w:rsidR="00AC66F8" w:rsidRPr="00663D87" w:rsidRDefault="00AC66F8" w:rsidP="00AC66F8">
      <w:pPr>
        <w:pStyle w:val="ListParagraph"/>
        <w:spacing w:before="180"/>
        <w:jc w:val="both"/>
        <w:rPr>
          <w:rFonts w:ascii="Maiandra GD" w:hAnsi="Maiandra GD"/>
        </w:rPr>
      </w:pPr>
    </w:p>
    <w:p w:rsidR="00AC66F8" w:rsidRPr="00663D87" w:rsidRDefault="00AC66F8" w:rsidP="00AC66F8">
      <w:pPr>
        <w:pStyle w:val="ListParagraph"/>
        <w:numPr>
          <w:ilvl w:val="0"/>
          <w:numId w:val="7"/>
        </w:numPr>
        <w:spacing w:before="180" w:after="0" w:line="240" w:lineRule="auto"/>
        <w:jc w:val="both"/>
        <w:rPr>
          <w:rFonts w:ascii="Maiandra GD" w:hAnsi="Maiandra GD"/>
          <w:b/>
          <w:u w:val="single"/>
        </w:rPr>
      </w:pPr>
      <w:r w:rsidRPr="00663D87">
        <w:rPr>
          <w:rFonts w:ascii="Maiandra GD" w:hAnsi="Maiandra GD"/>
          <w:b/>
          <w:u w:val="single"/>
        </w:rPr>
        <w:t xml:space="preserve">REMEDIES AND DEFAULT </w:t>
      </w:r>
    </w:p>
    <w:p w:rsidR="00AC66F8" w:rsidRDefault="00AC66F8" w:rsidP="00AC66F8">
      <w:pPr>
        <w:spacing w:before="180"/>
        <w:ind w:left="360"/>
        <w:jc w:val="both"/>
        <w:rPr>
          <w:rFonts w:ascii="Maiandra GD" w:hAnsi="Maiandra GD"/>
        </w:rPr>
      </w:pPr>
      <w:r>
        <w:rPr>
          <w:rFonts w:ascii="Maiandra GD" w:hAnsi="Maiandra GD"/>
        </w:rPr>
        <w:t xml:space="preserve">Breach of any part of this contract shall be substantial and enforceable at the court of competent jurisdiction and parties shall be liable to the turn of </w:t>
      </w:r>
      <w:r w:rsidRPr="00F242D2">
        <w:rPr>
          <w:rFonts w:ascii="Maiandra GD" w:hAnsi="Maiandra GD"/>
          <w:b/>
        </w:rPr>
        <w:t>N10</w:t>
      </w:r>
      <w:proofErr w:type="gramStart"/>
      <w:r w:rsidRPr="00F242D2">
        <w:rPr>
          <w:rFonts w:ascii="Maiandra GD" w:hAnsi="Maiandra GD"/>
          <w:b/>
        </w:rPr>
        <w:t>,000,000.00</w:t>
      </w:r>
      <w:proofErr w:type="gramEnd"/>
      <w:r w:rsidRPr="00F242D2">
        <w:rPr>
          <w:rFonts w:ascii="Maiandra GD" w:hAnsi="Maiandra GD"/>
          <w:b/>
        </w:rPr>
        <w:t xml:space="preserve"> (Ten Million Naira)</w:t>
      </w:r>
      <w:r>
        <w:rPr>
          <w:rFonts w:ascii="Maiandra GD" w:hAnsi="Maiandra GD"/>
        </w:rPr>
        <w:t xml:space="preserve"> subject to the provision of relevant law and discretion of Court or arbitral panel.  </w:t>
      </w:r>
    </w:p>
    <w:p w:rsidR="00AC66F8" w:rsidRPr="00663D87" w:rsidRDefault="00AC66F8" w:rsidP="00AC66F8">
      <w:pPr>
        <w:pStyle w:val="ListParagraph"/>
        <w:numPr>
          <w:ilvl w:val="0"/>
          <w:numId w:val="7"/>
        </w:numPr>
        <w:jc w:val="both"/>
        <w:rPr>
          <w:rFonts w:ascii="Book Antiqua" w:hAnsi="Book Antiqua" w:cs="Calibri"/>
          <w:b/>
        </w:rPr>
      </w:pPr>
      <w:r w:rsidRPr="00663D87">
        <w:rPr>
          <w:rFonts w:ascii="Book Antiqua" w:hAnsi="Book Antiqua" w:cs="Calibri"/>
          <w:b/>
          <w:u w:val="single"/>
        </w:rPr>
        <w:t>GOVERNING LAW:</w:t>
      </w:r>
    </w:p>
    <w:p w:rsidR="00AC66F8" w:rsidRPr="003C6B2E" w:rsidRDefault="00AC66F8" w:rsidP="00AC66F8">
      <w:pPr>
        <w:pStyle w:val="ListParagraph"/>
        <w:numPr>
          <w:ilvl w:val="0"/>
          <w:numId w:val="4"/>
        </w:numPr>
        <w:jc w:val="both"/>
        <w:rPr>
          <w:rFonts w:ascii="Book Antiqua" w:hAnsi="Book Antiqua" w:cs="Calibri"/>
          <w:b/>
        </w:rPr>
      </w:pPr>
      <w:r w:rsidRPr="003C6B2E">
        <w:rPr>
          <w:rFonts w:ascii="Book Antiqua" w:hAnsi="Book Antiqua" w:cs="Calibri"/>
        </w:rPr>
        <w:t>The parties agree that this Agreement and all matters incidental thereto shall be governed by and construed in accordance with the Laws of the Federal Republic of Nigeria.</w:t>
      </w:r>
    </w:p>
    <w:p w:rsidR="00AC66F8" w:rsidRPr="003C6B2E" w:rsidRDefault="00AC66F8" w:rsidP="00AC66F8">
      <w:pPr>
        <w:pStyle w:val="ListParagraph"/>
        <w:widowControl w:val="0"/>
        <w:numPr>
          <w:ilvl w:val="0"/>
          <w:numId w:val="4"/>
        </w:numPr>
        <w:autoSpaceDE w:val="0"/>
        <w:autoSpaceDN w:val="0"/>
        <w:adjustRightInd w:val="0"/>
        <w:jc w:val="both"/>
        <w:rPr>
          <w:rFonts w:ascii="Book Antiqua" w:hAnsi="Book Antiqua"/>
          <w:bCs/>
        </w:rPr>
      </w:pPr>
      <w:r w:rsidRPr="003C6B2E">
        <w:rPr>
          <w:rFonts w:ascii="Book Antiqua" w:hAnsi="Book Antiqua"/>
          <w:bCs/>
        </w:rPr>
        <w:t>All questions, interpretations and disputes between the parties as to any matter, rights and obligation arising or in connection with this agreement shall be referred to Arbitration in Nigeria before a single Arbiter to be appointed in Accordance with</w:t>
      </w:r>
      <w:r>
        <w:rPr>
          <w:rFonts w:ascii="Book Antiqua" w:hAnsi="Book Antiqua"/>
          <w:bCs/>
        </w:rPr>
        <w:t xml:space="preserve"> the</w:t>
      </w:r>
      <w:r w:rsidRPr="003C6B2E">
        <w:rPr>
          <w:rFonts w:ascii="Book Antiqua" w:hAnsi="Book Antiqua"/>
          <w:bCs/>
        </w:rPr>
        <w:t xml:space="preserve"> Arbitration and Conciliation Act Cap A.19 Laws of the Federation of Nigeria 2004. </w:t>
      </w:r>
    </w:p>
    <w:p w:rsidR="00AC66F8" w:rsidRDefault="00AC66F8" w:rsidP="00AC66F8">
      <w:pPr>
        <w:spacing w:before="180"/>
        <w:ind w:left="720" w:hanging="720"/>
        <w:jc w:val="both"/>
        <w:rPr>
          <w:rFonts w:ascii="Maiandra GD" w:hAnsi="Maiandra GD"/>
        </w:rPr>
      </w:pPr>
    </w:p>
    <w:p w:rsidR="00AC66F8" w:rsidRPr="00F95406" w:rsidRDefault="00AC66F8" w:rsidP="00AC66F8">
      <w:pPr>
        <w:jc w:val="both"/>
        <w:rPr>
          <w:rFonts w:ascii="Maiandra GD" w:hAnsi="Maiandra GD"/>
          <w:b/>
        </w:rPr>
      </w:pPr>
      <w:r w:rsidRPr="00F95406">
        <w:rPr>
          <w:rFonts w:ascii="Maiandra GD" w:hAnsi="Maiandra GD"/>
          <w:b/>
        </w:rPr>
        <w:lastRenderedPageBreak/>
        <w:t xml:space="preserve">IN WITNESS WHEREOF </w:t>
      </w:r>
      <w:r w:rsidRPr="00F95406">
        <w:rPr>
          <w:rFonts w:ascii="Maiandra GD" w:hAnsi="Maiandra GD"/>
        </w:rPr>
        <w:t xml:space="preserve">the parties have affixed their signatures the day and year first above written. </w:t>
      </w:r>
    </w:p>
    <w:p w:rsidR="00AC66F8" w:rsidRPr="00F95406" w:rsidRDefault="00AC66F8" w:rsidP="00AC66F8">
      <w:pPr>
        <w:jc w:val="both"/>
        <w:rPr>
          <w:rFonts w:ascii="Maiandra GD" w:hAnsi="Maiandra GD"/>
          <w:b/>
        </w:rPr>
      </w:pPr>
      <w:r w:rsidRPr="00F95406">
        <w:rPr>
          <w:rFonts w:ascii="Maiandra GD" w:hAnsi="Maiandra GD"/>
          <w:b/>
        </w:rPr>
        <w:t xml:space="preserve"> Signed, Sealed and Delivered by the </w:t>
      </w:r>
      <w:r>
        <w:rPr>
          <w:rFonts w:ascii="Maiandra GD" w:hAnsi="Maiandra GD"/>
          <w:b/>
        </w:rPr>
        <w:t>PROMOTER</w:t>
      </w:r>
    </w:p>
    <w:p w:rsidR="00AC66F8" w:rsidRPr="00F95406" w:rsidRDefault="00AC66F8" w:rsidP="00AC66F8">
      <w:pPr>
        <w:jc w:val="both"/>
        <w:rPr>
          <w:rFonts w:ascii="Maiandra GD" w:hAnsi="Maiandra GD"/>
          <w:b/>
        </w:rPr>
      </w:pPr>
    </w:p>
    <w:p w:rsidR="00AC66F8" w:rsidRDefault="00F242D2" w:rsidP="00AC66F8">
      <w:pPr>
        <w:jc w:val="both"/>
        <w:rPr>
          <w:rFonts w:ascii="Maiandra GD" w:hAnsi="Maiandra GD"/>
        </w:rPr>
      </w:pPr>
      <w:r>
        <w:rPr>
          <w:rFonts w:ascii="Maiandra GD" w:hAnsi="Maiandra GD"/>
        </w:rPr>
        <w:t xml:space="preserve">OTUN OLORIOYE DAN  </w:t>
      </w:r>
      <w:r w:rsidR="00AC66F8">
        <w:rPr>
          <w:rFonts w:ascii="Maiandra GD" w:hAnsi="Maiandra GD"/>
        </w:rPr>
        <w:t xml:space="preserve">                 </w:t>
      </w:r>
      <w:r w:rsidR="00AC66F8">
        <w:rPr>
          <w:rFonts w:ascii="Maiandra GD" w:hAnsi="Maiandra GD"/>
        </w:rPr>
        <w:tab/>
      </w:r>
      <w:r w:rsidR="00AC66F8">
        <w:rPr>
          <w:rFonts w:ascii="Maiandra GD" w:hAnsi="Maiandra GD"/>
        </w:rPr>
        <w:tab/>
      </w:r>
      <w:r w:rsidR="00AC66F8">
        <w:rPr>
          <w:rFonts w:ascii="Maiandra GD" w:hAnsi="Maiandra GD"/>
        </w:rPr>
        <w:tab/>
        <w:t xml:space="preserve"> </w:t>
      </w:r>
      <w:r w:rsidR="00AC66F8" w:rsidRPr="00F95406">
        <w:rPr>
          <w:rFonts w:ascii="Maiandra GD" w:hAnsi="Maiandra GD"/>
        </w:rPr>
        <w:t>................................................</w:t>
      </w:r>
    </w:p>
    <w:p w:rsidR="00AC66F8" w:rsidRPr="00F95406" w:rsidRDefault="00AC66F8" w:rsidP="00AC66F8">
      <w:pPr>
        <w:jc w:val="both"/>
        <w:rPr>
          <w:rFonts w:ascii="Maiandra GD" w:hAnsi="Maiandra GD"/>
          <w:bCs/>
        </w:rPr>
      </w:pPr>
      <w:r w:rsidRPr="00F95406">
        <w:rPr>
          <w:rFonts w:ascii="Maiandra GD" w:hAnsi="Maiandra GD"/>
          <w:bCs/>
        </w:rPr>
        <w:t>In</w:t>
      </w:r>
      <w:r w:rsidRPr="00F95406">
        <w:rPr>
          <w:rFonts w:ascii="Maiandra GD" w:hAnsi="Maiandra GD"/>
          <w:b/>
        </w:rPr>
        <w:t xml:space="preserve"> </w:t>
      </w:r>
      <w:r w:rsidRPr="00F95406">
        <w:rPr>
          <w:rFonts w:ascii="Maiandra GD" w:hAnsi="Maiandra GD"/>
          <w:bCs/>
        </w:rPr>
        <w:t>the presence of:</w:t>
      </w:r>
    </w:p>
    <w:p w:rsidR="00AC66F8" w:rsidRPr="00F95406" w:rsidRDefault="00AC66F8" w:rsidP="00AC66F8">
      <w:pPr>
        <w:jc w:val="both"/>
        <w:rPr>
          <w:rFonts w:ascii="Maiandra GD" w:hAnsi="Maiandra GD"/>
          <w:bCs/>
        </w:rPr>
      </w:pPr>
      <w:r w:rsidRPr="00F95406">
        <w:rPr>
          <w:rFonts w:ascii="Maiandra GD" w:hAnsi="Maiandra GD"/>
          <w:b/>
        </w:rPr>
        <w:t>N</w:t>
      </w:r>
      <w:r w:rsidRPr="00F95406">
        <w:rPr>
          <w:rFonts w:ascii="Maiandra GD" w:hAnsi="Maiandra GD"/>
          <w:bCs/>
        </w:rPr>
        <w:t>ame</w:t>
      </w:r>
      <w:proofErr w:type="gramStart"/>
      <w:r w:rsidRPr="00F95406">
        <w:rPr>
          <w:rFonts w:ascii="Maiandra GD" w:hAnsi="Maiandra GD"/>
          <w:bCs/>
        </w:rPr>
        <w:t>:  ……………………………………………………………………………</w:t>
      </w:r>
      <w:proofErr w:type="gramEnd"/>
    </w:p>
    <w:p w:rsidR="00AC66F8" w:rsidRPr="00F95406" w:rsidRDefault="00AC66F8" w:rsidP="00AC66F8">
      <w:pPr>
        <w:jc w:val="both"/>
        <w:rPr>
          <w:rFonts w:ascii="Maiandra GD" w:hAnsi="Maiandra GD"/>
          <w:bCs/>
        </w:rPr>
      </w:pPr>
      <w:r w:rsidRPr="00F95406">
        <w:rPr>
          <w:rFonts w:ascii="Maiandra GD" w:hAnsi="Maiandra GD"/>
          <w:bCs/>
        </w:rPr>
        <w:t>Address</w:t>
      </w:r>
      <w:proofErr w:type="gramStart"/>
      <w:r w:rsidRPr="00F95406">
        <w:rPr>
          <w:rFonts w:ascii="Maiandra GD" w:hAnsi="Maiandra GD"/>
          <w:bCs/>
        </w:rPr>
        <w:t>:…………………………………………………………………………………</w:t>
      </w:r>
      <w:proofErr w:type="gramEnd"/>
    </w:p>
    <w:p w:rsidR="00AC66F8" w:rsidRPr="00F95406" w:rsidRDefault="00AC66F8" w:rsidP="00AC66F8">
      <w:pPr>
        <w:jc w:val="both"/>
        <w:rPr>
          <w:rFonts w:ascii="Maiandra GD" w:hAnsi="Maiandra GD"/>
          <w:bCs/>
        </w:rPr>
      </w:pPr>
      <w:r w:rsidRPr="00F95406">
        <w:rPr>
          <w:rFonts w:ascii="Maiandra GD" w:hAnsi="Maiandra GD"/>
          <w:bCs/>
        </w:rPr>
        <w:t>Occupation</w:t>
      </w:r>
      <w:proofErr w:type="gramStart"/>
      <w:r w:rsidRPr="00F95406">
        <w:rPr>
          <w:rFonts w:ascii="Maiandra GD" w:hAnsi="Maiandra GD"/>
          <w:bCs/>
        </w:rPr>
        <w:t>:…………………………………………………………………………..</w:t>
      </w:r>
      <w:proofErr w:type="gramEnd"/>
    </w:p>
    <w:p w:rsidR="00AC66F8" w:rsidRPr="00F95406" w:rsidRDefault="00AC66F8" w:rsidP="00AC66F8">
      <w:pPr>
        <w:jc w:val="both"/>
        <w:rPr>
          <w:rFonts w:ascii="Maiandra GD" w:hAnsi="Maiandra GD"/>
          <w:bCs/>
        </w:rPr>
      </w:pPr>
      <w:r w:rsidRPr="00F95406">
        <w:rPr>
          <w:rFonts w:ascii="Maiandra GD" w:hAnsi="Maiandra GD"/>
          <w:bCs/>
        </w:rPr>
        <w:t>Signature/Date</w:t>
      </w:r>
      <w:proofErr w:type="gramStart"/>
      <w:r w:rsidRPr="00F95406">
        <w:rPr>
          <w:rFonts w:ascii="Maiandra GD" w:hAnsi="Maiandra GD"/>
          <w:bCs/>
        </w:rPr>
        <w:t>:…………………………………………………………………………</w:t>
      </w:r>
      <w:proofErr w:type="gramEnd"/>
    </w:p>
    <w:p w:rsidR="00AC66F8" w:rsidRPr="00F95406" w:rsidRDefault="00AC66F8" w:rsidP="00AC66F8">
      <w:pPr>
        <w:jc w:val="both"/>
        <w:rPr>
          <w:rFonts w:ascii="Maiandra GD" w:hAnsi="Maiandra GD"/>
          <w:b/>
        </w:rPr>
      </w:pPr>
    </w:p>
    <w:p w:rsidR="00AC66F8" w:rsidRPr="00F95406" w:rsidRDefault="00AC66F8" w:rsidP="00AC66F8">
      <w:pPr>
        <w:spacing w:before="240"/>
        <w:jc w:val="both"/>
        <w:rPr>
          <w:rFonts w:ascii="Maiandra GD" w:hAnsi="Maiandra GD"/>
          <w:b/>
        </w:rPr>
      </w:pPr>
      <w:r w:rsidRPr="00F95406">
        <w:rPr>
          <w:rFonts w:ascii="Maiandra GD" w:hAnsi="Maiandra GD"/>
          <w:b/>
        </w:rPr>
        <w:t xml:space="preserve">Signed, Sealed and Delivered by the </w:t>
      </w:r>
      <w:r>
        <w:rPr>
          <w:rFonts w:ascii="Maiandra GD" w:hAnsi="Maiandra GD"/>
          <w:b/>
        </w:rPr>
        <w:t>ACTRESS</w:t>
      </w:r>
    </w:p>
    <w:p w:rsidR="00AC66F8" w:rsidRPr="00F95406" w:rsidRDefault="00AC66F8" w:rsidP="00AC66F8">
      <w:pPr>
        <w:spacing w:before="240"/>
        <w:ind w:left="2880" w:firstLine="720"/>
        <w:jc w:val="both"/>
        <w:rPr>
          <w:rFonts w:ascii="Maiandra GD" w:hAnsi="Maiandra GD"/>
          <w:b/>
        </w:rPr>
      </w:pPr>
      <w:r w:rsidRPr="00F95406">
        <w:rPr>
          <w:rFonts w:ascii="Maiandra GD" w:hAnsi="Maiandra GD"/>
        </w:rPr>
        <w:t xml:space="preserve"> </w:t>
      </w:r>
      <w:r>
        <w:rPr>
          <w:rFonts w:ascii="Maiandra GD" w:hAnsi="Maiandra GD"/>
        </w:rPr>
        <w:t xml:space="preserve">                                     </w:t>
      </w:r>
      <w:r w:rsidRPr="00F95406">
        <w:rPr>
          <w:rFonts w:ascii="Maiandra GD" w:hAnsi="Maiandra GD"/>
          <w:b/>
        </w:rPr>
        <w:t>…………………………….</w:t>
      </w:r>
    </w:p>
    <w:p w:rsidR="00AC66F8" w:rsidRPr="00AC66F8" w:rsidRDefault="00AC66F8" w:rsidP="00AC66F8">
      <w:pPr>
        <w:spacing w:before="240"/>
        <w:jc w:val="both"/>
        <w:rPr>
          <w:rFonts w:ascii="Maiandra GD" w:hAnsi="Maiandra GD"/>
          <w:bCs/>
        </w:rPr>
      </w:pPr>
      <w:r w:rsidRPr="00F95406">
        <w:rPr>
          <w:rFonts w:ascii="Maiandra GD" w:hAnsi="Maiandra GD"/>
          <w:bCs/>
        </w:rPr>
        <w:t>In</w:t>
      </w:r>
      <w:r w:rsidRPr="00F95406">
        <w:rPr>
          <w:rFonts w:ascii="Maiandra GD" w:hAnsi="Maiandra GD"/>
          <w:b/>
        </w:rPr>
        <w:t xml:space="preserve"> </w:t>
      </w:r>
      <w:r w:rsidRPr="00F95406">
        <w:rPr>
          <w:rFonts w:ascii="Maiandra GD" w:hAnsi="Maiandra GD"/>
          <w:bCs/>
        </w:rPr>
        <w:t>the presence of:</w:t>
      </w:r>
    </w:p>
    <w:p w:rsidR="00AC66F8" w:rsidRPr="00F95406" w:rsidRDefault="00AC66F8" w:rsidP="00AC66F8">
      <w:pPr>
        <w:jc w:val="both"/>
        <w:rPr>
          <w:rFonts w:ascii="Maiandra GD" w:hAnsi="Maiandra GD"/>
          <w:bCs/>
        </w:rPr>
      </w:pPr>
      <w:r w:rsidRPr="00F95406">
        <w:rPr>
          <w:rFonts w:ascii="Maiandra GD" w:hAnsi="Maiandra GD"/>
          <w:b/>
        </w:rPr>
        <w:t>N</w:t>
      </w:r>
      <w:r w:rsidRPr="00F95406">
        <w:rPr>
          <w:rFonts w:ascii="Maiandra GD" w:hAnsi="Maiandra GD"/>
          <w:bCs/>
        </w:rPr>
        <w:t>ame</w:t>
      </w:r>
      <w:proofErr w:type="gramStart"/>
      <w:r w:rsidRPr="00F95406">
        <w:rPr>
          <w:rFonts w:ascii="Maiandra GD" w:hAnsi="Maiandra GD"/>
          <w:bCs/>
        </w:rPr>
        <w:t xml:space="preserve">:  </w:t>
      </w:r>
      <w:r>
        <w:rPr>
          <w:rFonts w:ascii="Maiandra GD" w:hAnsi="Maiandra GD"/>
          <w:bCs/>
        </w:rPr>
        <w:t>…………………………………………………………………………………….</w:t>
      </w:r>
      <w:proofErr w:type="gramEnd"/>
    </w:p>
    <w:p w:rsidR="00AC66F8" w:rsidRDefault="00AC66F8" w:rsidP="00AC66F8">
      <w:pPr>
        <w:jc w:val="both"/>
        <w:rPr>
          <w:rFonts w:ascii="Maiandra GD" w:hAnsi="Maiandra GD"/>
          <w:bCs/>
        </w:rPr>
      </w:pPr>
      <w:r w:rsidRPr="00F95406">
        <w:rPr>
          <w:rFonts w:ascii="Maiandra GD" w:hAnsi="Maiandra GD"/>
          <w:bCs/>
        </w:rPr>
        <w:t>Address</w:t>
      </w:r>
      <w:proofErr w:type="gramStart"/>
      <w:r w:rsidRPr="00F95406">
        <w:rPr>
          <w:rFonts w:ascii="Maiandra GD" w:hAnsi="Maiandra GD"/>
          <w:bCs/>
        </w:rPr>
        <w:t>:…………………………………………………………………………………</w:t>
      </w:r>
      <w:proofErr w:type="gramEnd"/>
    </w:p>
    <w:p w:rsidR="00AC66F8" w:rsidRPr="00F95406" w:rsidRDefault="00AC66F8" w:rsidP="00AC66F8">
      <w:pPr>
        <w:jc w:val="both"/>
        <w:rPr>
          <w:rFonts w:ascii="Maiandra GD" w:hAnsi="Maiandra GD"/>
          <w:bCs/>
        </w:rPr>
      </w:pPr>
      <w:r w:rsidRPr="00F95406">
        <w:rPr>
          <w:rFonts w:ascii="Maiandra GD" w:hAnsi="Maiandra GD"/>
          <w:bCs/>
        </w:rPr>
        <w:t>Occupation</w:t>
      </w:r>
      <w:proofErr w:type="gramStart"/>
      <w:r w:rsidRPr="00F95406">
        <w:rPr>
          <w:rFonts w:ascii="Maiandra GD" w:hAnsi="Maiandra GD"/>
          <w:bCs/>
        </w:rPr>
        <w:t>:…………………………………………………………………………..</w:t>
      </w:r>
      <w:proofErr w:type="gramEnd"/>
    </w:p>
    <w:p w:rsidR="00AC66F8" w:rsidRPr="00F95406" w:rsidRDefault="00AC66F8" w:rsidP="00AC66F8">
      <w:pPr>
        <w:jc w:val="both"/>
        <w:rPr>
          <w:rFonts w:ascii="Maiandra GD" w:hAnsi="Maiandra GD"/>
          <w:bCs/>
        </w:rPr>
      </w:pPr>
      <w:r w:rsidRPr="00F95406">
        <w:rPr>
          <w:rFonts w:ascii="Maiandra GD" w:hAnsi="Maiandra GD"/>
          <w:bCs/>
        </w:rPr>
        <w:t>Signature/Date</w:t>
      </w:r>
      <w:proofErr w:type="gramStart"/>
      <w:r w:rsidRPr="00F95406">
        <w:rPr>
          <w:rFonts w:ascii="Maiandra GD" w:hAnsi="Maiandra GD"/>
          <w:bCs/>
        </w:rPr>
        <w:t>:…………………………………………………………………………</w:t>
      </w:r>
      <w:proofErr w:type="gramEnd"/>
    </w:p>
    <w:p w:rsidR="00E50883" w:rsidRPr="00AC66F8" w:rsidRDefault="00E50883" w:rsidP="00AC66F8"/>
    <w:sectPr w:rsidR="00E50883" w:rsidRPr="00AC66F8" w:rsidSect="00BE5C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20" w:rsidRDefault="00F242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20" w:rsidRDefault="00F242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20" w:rsidRDefault="00F242D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20" w:rsidRDefault="00F242D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04297" o:spid="_x0000_s2050" type="#_x0000_t75" style="position:absolute;margin-left:0;margin-top:0;width:467.75pt;height:467.75pt;z-index:-251656192;mso-position-horizontal:center;mso-position-horizontal-relative:margin;mso-position-vertical:center;mso-position-vertical-relative:margin" o:allowincell="f">
          <v:imagedata r:id="rId1" o:title="corporate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20" w:rsidRDefault="00F242D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04298" o:spid="_x0000_s2051" type="#_x0000_t75" style="position:absolute;margin-left:0;margin-top:0;width:467.75pt;height:467.75pt;z-index:-251655168;mso-position-horizontal:center;mso-position-horizontal-relative:margin;mso-position-vertical:center;mso-position-vertical-relative:margin" o:allowincell="f">
          <v:imagedata r:id="rId1" o:title="corporate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20" w:rsidRDefault="00F242D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04296" o:spid="_x0000_s2049" type="#_x0000_t75" style="position:absolute;margin-left:0;margin-top:0;width:467.75pt;height:467.75pt;z-index:-251657216;mso-position-horizontal:center;mso-position-horizontal-relative:margin;mso-position-vertical:center;mso-position-vertical-relative:margin" o:allowincell="f">
          <v:imagedata r:id="rId1" o:title="corporate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0442"/>
    <w:multiLevelType w:val="hybridMultilevel"/>
    <w:tmpl w:val="021A22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94B65"/>
    <w:multiLevelType w:val="hybridMultilevel"/>
    <w:tmpl w:val="DFFAF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BD3212"/>
    <w:multiLevelType w:val="hybridMultilevel"/>
    <w:tmpl w:val="364C609E"/>
    <w:lvl w:ilvl="0" w:tplc="04090019">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20DFE"/>
    <w:multiLevelType w:val="hybridMultilevel"/>
    <w:tmpl w:val="8B581F22"/>
    <w:lvl w:ilvl="0" w:tplc="4644001C">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37F91A78"/>
    <w:multiLevelType w:val="hybridMultilevel"/>
    <w:tmpl w:val="26A4A6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585A66"/>
    <w:multiLevelType w:val="hybridMultilevel"/>
    <w:tmpl w:val="8ED4D5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934F32"/>
    <w:multiLevelType w:val="hybridMultilevel"/>
    <w:tmpl w:val="42DA0952"/>
    <w:lvl w:ilvl="0" w:tplc="4C364C66">
      <w:start w:val="1"/>
      <w:numFmt w:val="decimal"/>
      <w:lvlText w:val="%1."/>
      <w:lvlJc w:val="left"/>
      <w:pPr>
        <w:ind w:left="720" w:hanging="360"/>
      </w:pPr>
      <w:rPr>
        <w:rFonts w:hint="default"/>
      </w:rPr>
    </w:lvl>
    <w:lvl w:ilvl="1" w:tplc="EDD225A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B057C6"/>
    <w:multiLevelType w:val="hybridMultilevel"/>
    <w:tmpl w:val="D9BEEBB2"/>
    <w:lvl w:ilvl="0" w:tplc="A074F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910F58"/>
    <w:multiLevelType w:val="hybridMultilevel"/>
    <w:tmpl w:val="CBF037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A4357D"/>
    <w:multiLevelType w:val="hybridMultilevel"/>
    <w:tmpl w:val="8ECA4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C57201"/>
    <w:multiLevelType w:val="hybridMultilevel"/>
    <w:tmpl w:val="D2884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6D2647"/>
    <w:multiLevelType w:val="hybridMultilevel"/>
    <w:tmpl w:val="5A9A43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2"/>
  </w:num>
  <w:num w:numId="5">
    <w:abstractNumId w:val="3"/>
  </w:num>
  <w:num w:numId="6">
    <w:abstractNumId w:val="1"/>
  </w:num>
  <w:num w:numId="7">
    <w:abstractNumId w:val="10"/>
  </w:num>
  <w:num w:numId="8">
    <w:abstractNumId w:val="11"/>
  </w:num>
  <w:num w:numId="9">
    <w:abstractNumId w:val="4"/>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F8"/>
    <w:rsid w:val="00AC66F8"/>
    <w:rsid w:val="00E50883"/>
    <w:rsid w:val="00F2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578E8F8-3A54-476B-8143-BEEC2044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6F8"/>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C66F8"/>
    <w:pPr>
      <w:spacing w:after="0" w:line="240" w:lineRule="auto"/>
    </w:pPr>
    <w:rPr>
      <w:rFonts w:ascii="Calibri" w:eastAsia="Calibri" w:hAnsi="Calibri" w:cs="Times New Roman"/>
    </w:rPr>
  </w:style>
  <w:style w:type="paragraph" w:styleId="ListParagraph">
    <w:name w:val="List Paragraph"/>
    <w:basedOn w:val="Normal"/>
    <w:uiPriority w:val="34"/>
    <w:qFormat/>
    <w:rsid w:val="00AC66F8"/>
    <w:pPr>
      <w:ind w:left="720"/>
      <w:contextualSpacing/>
    </w:pPr>
  </w:style>
  <w:style w:type="character" w:styleId="Emphasis">
    <w:name w:val="Emphasis"/>
    <w:uiPriority w:val="20"/>
    <w:qFormat/>
    <w:rsid w:val="00AC66F8"/>
    <w:rPr>
      <w:i/>
      <w:iCs/>
    </w:rPr>
  </w:style>
  <w:style w:type="character" w:styleId="Hyperlink">
    <w:name w:val="Hyperlink"/>
    <w:basedOn w:val="DefaultParagraphFont"/>
    <w:uiPriority w:val="99"/>
    <w:semiHidden/>
    <w:unhideWhenUsed/>
    <w:rsid w:val="00AC66F8"/>
    <w:rPr>
      <w:color w:val="0563C1" w:themeColor="hyperlink"/>
      <w:u w:val="single"/>
    </w:rPr>
  </w:style>
  <w:style w:type="paragraph" w:styleId="Header">
    <w:name w:val="header"/>
    <w:basedOn w:val="Normal"/>
    <w:link w:val="HeaderChar"/>
    <w:uiPriority w:val="99"/>
    <w:unhideWhenUsed/>
    <w:rsid w:val="00AC6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6F8"/>
    <w:rPr>
      <w:rFonts w:ascii="Calibri" w:eastAsia="Calibri" w:hAnsi="Calibri" w:cs="Times New Roman"/>
      <w:lang w:val="en-GB"/>
    </w:rPr>
  </w:style>
  <w:style w:type="paragraph" w:styleId="Footer">
    <w:name w:val="footer"/>
    <w:basedOn w:val="Normal"/>
    <w:link w:val="FooterChar"/>
    <w:uiPriority w:val="99"/>
    <w:unhideWhenUsed/>
    <w:rsid w:val="00AC6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6F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ncejoelandassociates.com" TargetMode="External"/><Relationship Id="rId11" Type="http://schemas.openxmlformats.org/officeDocument/2006/relationships/header" Target="header3.xml"/><Relationship Id="rId5" Type="http://schemas.openxmlformats.org/officeDocument/2006/relationships/hyperlink" Target="mailto:info@princejoelandassociates.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4</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2</cp:revision>
  <dcterms:created xsi:type="dcterms:W3CDTF">2020-10-07T22:41:00Z</dcterms:created>
  <dcterms:modified xsi:type="dcterms:W3CDTF">2020-10-08T20:56:00Z</dcterms:modified>
</cp:coreProperties>
</file>